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054" w:rsidRDefault="009F0054" w:rsidP="00E4247E">
      <w:pPr>
        <w:spacing w:after="0"/>
      </w:pPr>
    </w:p>
    <w:p w:rsidR="00E82A6D" w:rsidRDefault="006E039B" w:rsidP="006E039B">
      <w:pPr>
        <w:tabs>
          <w:tab w:val="left" w:pos="945"/>
        </w:tabs>
        <w:spacing w:after="0"/>
        <w:rPr>
          <w:b/>
          <w:sz w:val="32"/>
          <w:szCs w:val="28"/>
        </w:rPr>
      </w:pPr>
      <w:r>
        <w:rPr>
          <w:b/>
          <w:sz w:val="32"/>
          <w:szCs w:val="28"/>
        </w:rPr>
        <w:tab/>
      </w:r>
    </w:p>
    <w:p w:rsidR="008E6401" w:rsidRDefault="008E6401" w:rsidP="006E039B">
      <w:pPr>
        <w:tabs>
          <w:tab w:val="left" w:pos="945"/>
        </w:tabs>
        <w:spacing w:after="0"/>
        <w:rPr>
          <w:b/>
          <w:sz w:val="32"/>
          <w:szCs w:val="28"/>
        </w:rPr>
      </w:pPr>
    </w:p>
    <w:p w:rsidR="001A0E7A" w:rsidRDefault="001A0E7A" w:rsidP="006E039B">
      <w:pPr>
        <w:tabs>
          <w:tab w:val="left" w:pos="945"/>
        </w:tabs>
        <w:spacing w:after="0"/>
        <w:rPr>
          <w:b/>
          <w:sz w:val="32"/>
          <w:szCs w:val="28"/>
        </w:rPr>
      </w:pPr>
    </w:p>
    <w:p w:rsidR="00403F34" w:rsidRPr="00DB6D45" w:rsidRDefault="00403F34" w:rsidP="006E039B">
      <w:pPr>
        <w:spacing w:after="0"/>
        <w:ind w:right="1134"/>
        <w:jc w:val="center"/>
        <w:rPr>
          <w:b/>
          <w:sz w:val="32"/>
          <w:szCs w:val="28"/>
        </w:rPr>
      </w:pPr>
      <w:r w:rsidRPr="00DB6D45">
        <w:rPr>
          <w:b/>
          <w:sz w:val="32"/>
          <w:szCs w:val="28"/>
        </w:rPr>
        <w:t>REGULAMIN</w:t>
      </w:r>
    </w:p>
    <w:p w:rsidR="00403F34" w:rsidRPr="00C51D0E" w:rsidRDefault="00403F34" w:rsidP="00C51D0E">
      <w:pPr>
        <w:spacing w:after="0"/>
        <w:ind w:right="1134"/>
        <w:jc w:val="center"/>
        <w:rPr>
          <w:b/>
          <w:i/>
          <w:sz w:val="32"/>
          <w:szCs w:val="28"/>
        </w:rPr>
      </w:pPr>
      <w:r w:rsidRPr="00DB6D45">
        <w:rPr>
          <w:b/>
          <w:sz w:val="32"/>
          <w:szCs w:val="28"/>
        </w:rPr>
        <w:t xml:space="preserve">konkursu wokalnego pn. </w:t>
      </w:r>
      <w:r w:rsidR="006E039B">
        <w:rPr>
          <w:b/>
          <w:sz w:val="32"/>
          <w:szCs w:val="28"/>
        </w:rPr>
        <w:br/>
      </w:r>
      <w:r w:rsidRPr="00DB6D45">
        <w:rPr>
          <w:b/>
          <w:i/>
          <w:sz w:val="32"/>
          <w:szCs w:val="28"/>
        </w:rPr>
        <w:t>"</w:t>
      </w:r>
      <w:r w:rsidR="006A1FE1">
        <w:rPr>
          <w:b/>
          <w:i/>
          <w:sz w:val="32"/>
          <w:szCs w:val="28"/>
        </w:rPr>
        <w:t>TALENTY MAZURSKIEJ KRAINY</w:t>
      </w:r>
      <w:r w:rsidRPr="00DB6D45">
        <w:rPr>
          <w:b/>
          <w:i/>
          <w:sz w:val="32"/>
          <w:szCs w:val="28"/>
        </w:rPr>
        <w:t>"</w:t>
      </w:r>
    </w:p>
    <w:p w:rsidR="008E6401" w:rsidRPr="00403F34" w:rsidRDefault="008E6401" w:rsidP="00403F34">
      <w:pPr>
        <w:spacing w:after="0"/>
        <w:jc w:val="center"/>
        <w:rPr>
          <w:rFonts w:ascii="Monotype Corsiva" w:hAnsi="Monotype Corsiva"/>
          <w:b/>
          <w:i/>
          <w:color w:val="000000" w:themeColor="text1"/>
          <w:sz w:val="48"/>
          <w:szCs w:val="48"/>
        </w:rPr>
      </w:pPr>
    </w:p>
    <w:p w:rsidR="00403F34" w:rsidRPr="00403F34" w:rsidRDefault="00403F34" w:rsidP="00403F34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403F34">
        <w:rPr>
          <w:rFonts w:cstheme="minorHAnsi"/>
          <w:b/>
          <w:color w:val="000000" w:themeColor="text1"/>
          <w:sz w:val="24"/>
          <w:szCs w:val="24"/>
        </w:rPr>
        <w:t>I. ORGANIZATOR KONKURSU :</w:t>
      </w:r>
    </w:p>
    <w:p w:rsidR="00403F34" w:rsidRPr="00975B80" w:rsidRDefault="00403F34" w:rsidP="002767E4">
      <w:pPr>
        <w:spacing w:after="0"/>
        <w:ind w:left="284"/>
        <w:rPr>
          <w:rFonts w:cstheme="minorHAnsi"/>
          <w:color w:val="000000" w:themeColor="text1"/>
        </w:rPr>
      </w:pPr>
      <w:r w:rsidRPr="00975B80">
        <w:rPr>
          <w:rFonts w:cstheme="minorHAnsi"/>
          <w:color w:val="000000" w:themeColor="text1"/>
        </w:rPr>
        <w:t xml:space="preserve">   </w:t>
      </w:r>
      <w:r w:rsidR="00DB6D45">
        <w:rPr>
          <w:rFonts w:cstheme="minorHAnsi"/>
          <w:color w:val="000000" w:themeColor="text1"/>
        </w:rPr>
        <w:t>Stowarzyszenie</w:t>
      </w:r>
      <w:r w:rsidRPr="00975B80">
        <w:rPr>
          <w:rFonts w:cstheme="minorHAnsi"/>
          <w:color w:val="000000" w:themeColor="text1"/>
        </w:rPr>
        <w:t xml:space="preserve"> Lokalna Grupa Działania "</w:t>
      </w:r>
      <w:r w:rsidR="00DB6D45">
        <w:rPr>
          <w:rFonts w:cstheme="minorHAnsi"/>
          <w:color w:val="000000" w:themeColor="text1"/>
        </w:rPr>
        <w:t>Brama Mazurskiej Krainy</w:t>
      </w:r>
      <w:r w:rsidRPr="00975B80">
        <w:rPr>
          <w:rFonts w:cstheme="minorHAnsi"/>
          <w:color w:val="000000" w:themeColor="text1"/>
        </w:rPr>
        <w:t>"</w:t>
      </w:r>
    </w:p>
    <w:p w:rsidR="00403F34" w:rsidRPr="00975B80" w:rsidRDefault="00403F34" w:rsidP="002767E4">
      <w:pPr>
        <w:spacing w:after="0"/>
        <w:ind w:left="284"/>
        <w:rPr>
          <w:rFonts w:cstheme="minorHAnsi"/>
          <w:color w:val="000000" w:themeColor="text1"/>
        </w:rPr>
      </w:pPr>
      <w:r w:rsidRPr="00975B80">
        <w:rPr>
          <w:rFonts w:cstheme="minorHAnsi"/>
          <w:color w:val="000000" w:themeColor="text1"/>
        </w:rPr>
        <w:t xml:space="preserve">    ul. </w:t>
      </w:r>
      <w:r w:rsidR="00DB6D45">
        <w:rPr>
          <w:rFonts w:cstheme="minorHAnsi"/>
          <w:color w:val="000000" w:themeColor="text1"/>
        </w:rPr>
        <w:t>Plac Wolności 1</w:t>
      </w:r>
      <w:r w:rsidRPr="00975B80">
        <w:rPr>
          <w:rFonts w:cstheme="minorHAnsi"/>
          <w:color w:val="000000" w:themeColor="text1"/>
        </w:rPr>
        <w:t xml:space="preserve">, </w:t>
      </w:r>
      <w:r w:rsidR="00DB6D45">
        <w:rPr>
          <w:rFonts w:cstheme="minorHAnsi"/>
          <w:color w:val="000000" w:themeColor="text1"/>
        </w:rPr>
        <w:t>13-100 Nidzica</w:t>
      </w:r>
      <w:r w:rsidRPr="00975B80">
        <w:rPr>
          <w:rFonts w:cstheme="minorHAnsi"/>
          <w:color w:val="000000" w:themeColor="text1"/>
        </w:rPr>
        <w:t xml:space="preserve"> </w:t>
      </w:r>
    </w:p>
    <w:p w:rsidR="00403F34" w:rsidRPr="00975B80" w:rsidRDefault="00403F34" w:rsidP="002767E4">
      <w:pPr>
        <w:spacing w:after="0"/>
        <w:ind w:left="284"/>
        <w:rPr>
          <w:rFonts w:cstheme="minorHAnsi"/>
          <w:color w:val="000000" w:themeColor="text1"/>
        </w:rPr>
      </w:pPr>
      <w:r w:rsidRPr="00975B80">
        <w:rPr>
          <w:rFonts w:cstheme="minorHAnsi"/>
          <w:color w:val="000000" w:themeColor="text1"/>
        </w:rPr>
        <w:t xml:space="preserve">    tel. </w:t>
      </w:r>
      <w:r w:rsidR="00DB6D45">
        <w:rPr>
          <w:rFonts w:cstheme="minorHAnsi"/>
          <w:color w:val="000000" w:themeColor="text1"/>
        </w:rPr>
        <w:t>89 625 43 37</w:t>
      </w:r>
    </w:p>
    <w:p w:rsidR="00403F34" w:rsidRPr="00975B80" w:rsidRDefault="00403F34" w:rsidP="002767E4">
      <w:pPr>
        <w:spacing w:after="0"/>
        <w:ind w:left="284"/>
        <w:rPr>
          <w:rFonts w:cstheme="minorHAnsi"/>
          <w:color w:val="000000" w:themeColor="text1"/>
          <w:lang w:val="en-US"/>
        </w:rPr>
      </w:pPr>
      <w:r w:rsidRPr="004D6C74">
        <w:rPr>
          <w:rFonts w:cstheme="minorHAnsi"/>
          <w:color w:val="000000" w:themeColor="text1"/>
        </w:rPr>
        <w:t xml:space="preserve">    </w:t>
      </w:r>
      <w:r w:rsidRPr="00975B80">
        <w:rPr>
          <w:rFonts w:cstheme="minorHAnsi"/>
          <w:color w:val="000000" w:themeColor="text1"/>
          <w:lang w:val="en-US"/>
        </w:rPr>
        <w:t xml:space="preserve">e-mail: </w:t>
      </w:r>
      <w:r w:rsidR="006A1FE1">
        <w:rPr>
          <w:rFonts w:cstheme="minorHAnsi"/>
          <w:color w:val="000000" w:themeColor="text1"/>
          <w:lang w:val="en-US"/>
        </w:rPr>
        <w:t>biuro@lgdbmk</w:t>
      </w:r>
      <w:r w:rsidR="00DB6D45">
        <w:rPr>
          <w:rFonts w:cstheme="minorHAnsi"/>
          <w:color w:val="000000" w:themeColor="text1"/>
          <w:lang w:val="en-US"/>
        </w:rPr>
        <w:t>.pl</w:t>
      </w:r>
    </w:p>
    <w:p w:rsidR="00403F34" w:rsidRPr="00975B80" w:rsidRDefault="00403F34" w:rsidP="002767E4">
      <w:pPr>
        <w:spacing w:after="0"/>
        <w:ind w:left="284"/>
        <w:rPr>
          <w:rFonts w:cstheme="minorHAnsi"/>
          <w:color w:val="000000" w:themeColor="text1"/>
          <w:lang w:val="en-US"/>
        </w:rPr>
      </w:pPr>
      <w:r w:rsidRPr="00975B80">
        <w:rPr>
          <w:rFonts w:cstheme="minorHAnsi"/>
          <w:color w:val="000000" w:themeColor="text1"/>
          <w:lang w:val="en-US"/>
        </w:rPr>
        <w:t xml:space="preserve">    www.</w:t>
      </w:r>
      <w:r w:rsidR="00DB6D45">
        <w:rPr>
          <w:rFonts w:cstheme="minorHAnsi"/>
          <w:color w:val="000000" w:themeColor="text1"/>
          <w:lang w:val="en-US"/>
        </w:rPr>
        <w:t>lgdbmk.pl</w:t>
      </w:r>
      <w:r w:rsidRPr="00975B80">
        <w:rPr>
          <w:rFonts w:cstheme="minorHAnsi"/>
          <w:color w:val="000000" w:themeColor="text1"/>
          <w:lang w:val="en-US"/>
        </w:rPr>
        <w:t xml:space="preserve"> </w:t>
      </w:r>
    </w:p>
    <w:p w:rsidR="00403F34" w:rsidRDefault="00403F34" w:rsidP="00403F34">
      <w:pPr>
        <w:spacing w:after="0"/>
        <w:rPr>
          <w:rFonts w:cstheme="minorHAnsi"/>
          <w:color w:val="000000" w:themeColor="text1"/>
          <w:sz w:val="24"/>
          <w:szCs w:val="24"/>
          <w:lang w:val="en-US"/>
        </w:rPr>
      </w:pPr>
    </w:p>
    <w:p w:rsidR="00E4247E" w:rsidRDefault="00403F34" w:rsidP="00E4247E">
      <w:pPr>
        <w:spacing w:after="0"/>
        <w:rPr>
          <w:rFonts w:cstheme="minorHAnsi"/>
          <w:b/>
          <w:color w:val="000000" w:themeColor="text1"/>
          <w:sz w:val="24"/>
          <w:szCs w:val="24"/>
          <w:lang w:val="en-US"/>
        </w:rPr>
      </w:pPr>
      <w:r w:rsidRPr="00403F34">
        <w:rPr>
          <w:rFonts w:cstheme="minorHAnsi"/>
          <w:b/>
          <w:color w:val="000000" w:themeColor="text1"/>
          <w:sz w:val="24"/>
          <w:szCs w:val="24"/>
          <w:lang w:val="en-US"/>
        </w:rPr>
        <w:t>II. CELE KONKURSU</w:t>
      </w:r>
    </w:p>
    <w:p w:rsidR="00E4247E" w:rsidRPr="00E4247E" w:rsidRDefault="00E4247E" w:rsidP="00E4247E">
      <w:pPr>
        <w:pStyle w:val="Akapitzlist"/>
        <w:numPr>
          <w:ilvl w:val="0"/>
          <w:numId w:val="7"/>
        </w:numPr>
        <w:spacing w:after="0"/>
        <w:rPr>
          <w:rFonts w:cstheme="minorHAnsi"/>
          <w:b/>
          <w:color w:val="000000" w:themeColor="text1"/>
          <w:sz w:val="24"/>
          <w:szCs w:val="24"/>
          <w:lang w:val="en-US"/>
        </w:rPr>
      </w:pPr>
      <w:r>
        <w:rPr>
          <w:rFonts w:cstheme="minorHAnsi"/>
        </w:rPr>
        <w:t>B</w:t>
      </w:r>
      <w:r w:rsidRPr="00E4247E">
        <w:rPr>
          <w:rFonts w:cstheme="minorHAnsi"/>
        </w:rPr>
        <w:t>udowa kapitału społecznego regionu,</w:t>
      </w:r>
    </w:p>
    <w:p w:rsidR="00E4247E" w:rsidRPr="00E4247E" w:rsidRDefault="00E4247E" w:rsidP="00E4247E">
      <w:pPr>
        <w:pStyle w:val="Akapitzlist"/>
        <w:numPr>
          <w:ilvl w:val="0"/>
          <w:numId w:val="7"/>
        </w:numPr>
        <w:spacing w:after="0"/>
        <w:rPr>
          <w:rFonts w:cstheme="minorHAnsi"/>
          <w:b/>
          <w:color w:val="000000" w:themeColor="text1"/>
          <w:sz w:val="24"/>
          <w:szCs w:val="24"/>
          <w:lang w:val="en-US"/>
        </w:rPr>
      </w:pPr>
      <w:r>
        <w:rPr>
          <w:rFonts w:cstheme="minorHAnsi"/>
        </w:rPr>
        <w:t>R</w:t>
      </w:r>
      <w:r w:rsidRPr="00E4247E">
        <w:rPr>
          <w:rFonts w:cstheme="minorHAnsi"/>
        </w:rPr>
        <w:t>ozwój kultury regionu,</w:t>
      </w:r>
    </w:p>
    <w:p w:rsidR="00D50633" w:rsidRDefault="00E4247E" w:rsidP="004D6C74">
      <w:pPr>
        <w:pStyle w:val="Akapitzlist"/>
        <w:numPr>
          <w:ilvl w:val="0"/>
          <w:numId w:val="7"/>
        </w:numPr>
        <w:spacing w:after="0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</w:rPr>
        <w:t>W</w:t>
      </w:r>
      <w:r w:rsidRPr="00E4247E">
        <w:rPr>
          <w:rFonts w:cstheme="minorHAnsi"/>
        </w:rPr>
        <w:t>pieranie rozwoju partnerstwa i różnych form współpracy</w:t>
      </w:r>
    </w:p>
    <w:p w:rsidR="004D6C74" w:rsidRPr="004D6C74" w:rsidRDefault="004D6C74" w:rsidP="004D6C74">
      <w:pPr>
        <w:pStyle w:val="Akapitzlist"/>
        <w:spacing w:after="0"/>
        <w:rPr>
          <w:rFonts w:cstheme="minorHAnsi"/>
          <w:b/>
          <w:color w:val="000000" w:themeColor="text1"/>
          <w:sz w:val="24"/>
          <w:szCs w:val="24"/>
        </w:rPr>
      </w:pPr>
    </w:p>
    <w:p w:rsidR="00403F34" w:rsidRPr="00975B80" w:rsidRDefault="00403F34" w:rsidP="00403F34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975B80">
        <w:rPr>
          <w:rFonts w:cstheme="minorHAnsi"/>
          <w:b/>
          <w:color w:val="000000" w:themeColor="text1"/>
          <w:sz w:val="24"/>
          <w:szCs w:val="24"/>
        </w:rPr>
        <w:t>III. ADRESACI KONKURSU:</w:t>
      </w:r>
    </w:p>
    <w:p w:rsidR="00403F34" w:rsidRPr="00E82A6D" w:rsidRDefault="00403F34" w:rsidP="00E82A6D">
      <w:pPr>
        <w:spacing w:after="0"/>
        <w:rPr>
          <w:rFonts w:cstheme="minorHAnsi"/>
          <w:color w:val="000000" w:themeColor="text1"/>
        </w:rPr>
      </w:pPr>
      <w:r w:rsidRPr="00E82A6D">
        <w:rPr>
          <w:rFonts w:cstheme="minorHAnsi"/>
          <w:color w:val="000000" w:themeColor="text1"/>
          <w:lang w:val="de-CH"/>
        </w:rPr>
        <w:t>Konkurs</w:t>
      </w:r>
      <w:r w:rsidRPr="00E82A6D">
        <w:rPr>
          <w:rFonts w:cstheme="minorHAnsi"/>
          <w:color w:val="000000" w:themeColor="text1"/>
        </w:rPr>
        <w:t xml:space="preserve"> wokalny skierowany jest do:</w:t>
      </w:r>
      <w:r w:rsidR="00E82A6D" w:rsidRPr="00E82A6D">
        <w:rPr>
          <w:noProof/>
          <w:lang w:eastAsia="pl-PL"/>
        </w:rPr>
        <w:t xml:space="preserve"> </w:t>
      </w:r>
    </w:p>
    <w:p w:rsidR="00E82A6D" w:rsidRDefault="00DB6D45" w:rsidP="00403F34">
      <w:pPr>
        <w:pStyle w:val="Akapitzlist"/>
        <w:numPr>
          <w:ilvl w:val="0"/>
          <w:numId w:val="8"/>
        </w:numPr>
        <w:spacing w:after="0"/>
        <w:rPr>
          <w:rFonts w:cstheme="minorHAnsi"/>
          <w:color w:val="000000" w:themeColor="text1"/>
        </w:rPr>
      </w:pPr>
      <w:r w:rsidRPr="00E82A6D">
        <w:rPr>
          <w:rFonts w:cstheme="minorHAnsi"/>
          <w:color w:val="000000" w:themeColor="text1"/>
        </w:rPr>
        <w:t>uczniów klas podstawowych IV-</w:t>
      </w:r>
      <w:r w:rsidR="00403F34" w:rsidRPr="00E82A6D">
        <w:rPr>
          <w:rFonts w:cstheme="minorHAnsi"/>
          <w:color w:val="000000" w:themeColor="text1"/>
        </w:rPr>
        <w:t>VI</w:t>
      </w:r>
      <w:r w:rsidR="007D2045">
        <w:rPr>
          <w:rFonts w:cstheme="minorHAnsi"/>
          <w:color w:val="000000" w:themeColor="text1"/>
        </w:rPr>
        <w:t>II</w:t>
      </w:r>
      <w:r w:rsidR="00403F34" w:rsidRPr="00E82A6D">
        <w:rPr>
          <w:rFonts w:cstheme="minorHAnsi"/>
          <w:color w:val="000000" w:themeColor="text1"/>
        </w:rPr>
        <w:t xml:space="preserve"> ,</w:t>
      </w:r>
    </w:p>
    <w:p w:rsidR="00E82A6D" w:rsidRDefault="00403F34" w:rsidP="00403F34">
      <w:pPr>
        <w:pStyle w:val="Akapitzlist"/>
        <w:numPr>
          <w:ilvl w:val="0"/>
          <w:numId w:val="8"/>
        </w:numPr>
        <w:spacing w:after="0"/>
        <w:rPr>
          <w:rFonts w:cstheme="minorHAnsi"/>
          <w:color w:val="000000" w:themeColor="text1"/>
        </w:rPr>
      </w:pPr>
      <w:r w:rsidRPr="00E82A6D">
        <w:rPr>
          <w:rFonts w:cstheme="minorHAnsi"/>
          <w:color w:val="000000" w:themeColor="text1"/>
        </w:rPr>
        <w:t>uczniów</w:t>
      </w:r>
      <w:r w:rsidR="007D2045">
        <w:rPr>
          <w:rFonts w:cstheme="minorHAnsi"/>
          <w:color w:val="000000" w:themeColor="text1"/>
        </w:rPr>
        <w:t xml:space="preserve"> gimnazjów</w:t>
      </w:r>
      <w:r w:rsidRPr="00E82A6D">
        <w:rPr>
          <w:rFonts w:cstheme="minorHAnsi"/>
          <w:color w:val="000000" w:themeColor="text1"/>
        </w:rPr>
        <w:t>,</w:t>
      </w:r>
    </w:p>
    <w:p w:rsidR="00DB6D45" w:rsidRPr="00E82A6D" w:rsidRDefault="00403F34" w:rsidP="00403F34">
      <w:pPr>
        <w:pStyle w:val="Akapitzlist"/>
        <w:numPr>
          <w:ilvl w:val="0"/>
          <w:numId w:val="8"/>
        </w:numPr>
        <w:spacing w:after="0"/>
        <w:rPr>
          <w:rFonts w:cstheme="minorHAnsi"/>
          <w:color w:val="000000" w:themeColor="text1"/>
        </w:rPr>
      </w:pPr>
      <w:r w:rsidRPr="00E82A6D">
        <w:rPr>
          <w:rFonts w:cstheme="minorHAnsi"/>
          <w:color w:val="000000" w:themeColor="text1"/>
        </w:rPr>
        <w:t>zamieszkałych na obszarze 1</w:t>
      </w:r>
      <w:r w:rsidR="00DB6D45" w:rsidRPr="00E82A6D">
        <w:rPr>
          <w:rFonts w:cstheme="minorHAnsi"/>
          <w:color w:val="000000" w:themeColor="text1"/>
        </w:rPr>
        <w:t>3</w:t>
      </w:r>
      <w:r w:rsidRPr="00E82A6D">
        <w:rPr>
          <w:rFonts w:cstheme="minorHAnsi"/>
          <w:color w:val="000000" w:themeColor="text1"/>
        </w:rPr>
        <w:t xml:space="preserve"> gmin </w:t>
      </w:r>
      <w:r w:rsidR="00DB6D45" w:rsidRPr="00E82A6D">
        <w:rPr>
          <w:rFonts w:cstheme="minorHAnsi"/>
          <w:color w:val="000000" w:themeColor="text1"/>
        </w:rPr>
        <w:t xml:space="preserve">Stowarzyszenia </w:t>
      </w:r>
      <w:r w:rsidRPr="00E82A6D">
        <w:rPr>
          <w:rFonts w:cstheme="minorHAnsi"/>
          <w:color w:val="000000" w:themeColor="text1"/>
        </w:rPr>
        <w:t>LGD "</w:t>
      </w:r>
      <w:r w:rsidR="00DB6D45" w:rsidRPr="00E82A6D">
        <w:rPr>
          <w:rFonts w:cstheme="minorHAnsi"/>
          <w:color w:val="000000" w:themeColor="text1"/>
        </w:rPr>
        <w:t xml:space="preserve">Brama Mazurskiej </w:t>
      </w:r>
      <w:r w:rsidR="007D2045">
        <w:rPr>
          <w:rFonts w:cstheme="minorHAnsi"/>
          <w:color w:val="000000" w:themeColor="text1"/>
        </w:rPr>
        <w:t>K</w:t>
      </w:r>
      <w:r w:rsidR="00DB6D45" w:rsidRPr="00E82A6D">
        <w:rPr>
          <w:rFonts w:cstheme="minorHAnsi"/>
          <w:color w:val="000000" w:themeColor="text1"/>
        </w:rPr>
        <w:t>rainy</w:t>
      </w:r>
      <w:r w:rsidRPr="00E82A6D">
        <w:rPr>
          <w:rFonts w:cstheme="minorHAnsi"/>
          <w:color w:val="000000" w:themeColor="text1"/>
        </w:rPr>
        <w:t>"</w:t>
      </w:r>
      <w:r w:rsidR="00975B80" w:rsidRPr="00E82A6D">
        <w:rPr>
          <w:rFonts w:cstheme="minorHAnsi"/>
          <w:color w:val="000000" w:themeColor="text1"/>
        </w:rPr>
        <w:t xml:space="preserve"> </w:t>
      </w:r>
      <w:r w:rsidR="00DB6D45" w:rsidRPr="00E82A6D">
        <w:rPr>
          <w:rFonts w:cstheme="minorHAnsi"/>
          <w:color w:val="000000" w:themeColor="text1"/>
        </w:rPr>
        <w:t>–</w:t>
      </w:r>
      <w:r w:rsidR="00975B80" w:rsidRPr="00E82A6D">
        <w:rPr>
          <w:rFonts w:cstheme="minorHAnsi"/>
          <w:color w:val="000000" w:themeColor="text1"/>
        </w:rPr>
        <w:t xml:space="preserve"> </w:t>
      </w:r>
      <w:r w:rsidR="00DB6D45" w:rsidRPr="00E82A6D">
        <w:rPr>
          <w:rFonts w:cstheme="minorHAnsi"/>
        </w:rPr>
        <w:t>gmina</w:t>
      </w:r>
    </w:p>
    <w:p w:rsidR="00E82A6D" w:rsidRDefault="00DB6D45" w:rsidP="00E82A6D">
      <w:pPr>
        <w:spacing w:after="0"/>
        <w:ind w:left="709"/>
        <w:rPr>
          <w:rFonts w:cstheme="minorHAnsi"/>
        </w:rPr>
      </w:pPr>
      <w:r>
        <w:rPr>
          <w:rFonts w:cstheme="minorHAnsi"/>
        </w:rPr>
        <w:t>Nidzica</w:t>
      </w:r>
      <w:r w:rsidR="00975B80" w:rsidRPr="00975B80">
        <w:rPr>
          <w:rFonts w:cstheme="minorHAnsi"/>
        </w:rPr>
        <w:t>,</w:t>
      </w:r>
      <w:r>
        <w:rPr>
          <w:rFonts w:cstheme="minorHAnsi"/>
        </w:rPr>
        <w:t xml:space="preserve"> Janowo, Kozłowo, Janowiec Kościelny, Szczytno, Wielbark, Jedwabno, Rozogi, Dźwierzuty, Świętajno,</w:t>
      </w:r>
      <w:r w:rsidR="00975B80" w:rsidRPr="00975B80">
        <w:rPr>
          <w:rFonts w:cstheme="minorHAnsi"/>
        </w:rPr>
        <w:t xml:space="preserve">  </w:t>
      </w:r>
      <w:r>
        <w:rPr>
          <w:rFonts w:cstheme="minorHAnsi"/>
        </w:rPr>
        <w:t>Działdowo, Płośnica, Iłowo-Osada.</w:t>
      </w:r>
    </w:p>
    <w:p w:rsidR="00975B80" w:rsidRPr="00E82A6D" w:rsidRDefault="00975B80" w:rsidP="00E82A6D">
      <w:pPr>
        <w:pStyle w:val="Akapitzlist"/>
        <w:numPr>
          <w:ilvl w:val="0"/>
          <w:numId w:val="9"/>
        </w:numPr>
        <w:spacing w:after="0"/>
        <w:rPr>
          <w:rFonts w:cstheme="minorHAnsi"/>
        </w:rPr>
      </w:pPr>
      <w:r w:rsidRPr="00E82A6D">
        <w:rPr>
          <w:rFonts w:cstheme="minorHAnsi"/>
        </w:rPr>
        <w:t xml:space="preserve">Jury konkursowe powołane przez Organizatora oceniać będzie dzieci w </w:t>
      </w:r>
      <w:r w:rsidR="00DB6D45" w:rsidRPr="00E82A6D">
        <w:rPr>
          <w:rFonts w:cstheme="minorHAnsi"/>
          <w:b/>
          <w:u w:val="single"/>
        </w:rPr>
        <w:t>dwóch</w:t>
      </w:r>
      <w:r w:rsidRPr="00E82A6D">
        <w:rPr>
          <w:rFonts w:cstheme="minorHAnsi"/>
          <w:b/>
          <w:u w:val="single"/>
        </w:rPr>
        <w:t xml:space="preserve"> kategoriach</w:t>
      </w:r>
      <w:r w:rsidRPr="00E82A6D">
        <w:rPr>
          <w:rFonts w:cstheme="minorHAnsi"/>
        </w:rPr>
        <w:t>:</w:t>
      </w:r>
    </w:p>
    <w:p w:rsidR="00975B80" w:rsidRDefault="00975B80" w:rsidP="00975B80">
      <w:pPr>
        <w:pStyle w:val="Akapitzlist"/>
        <w:spacing w:after="0"/>
        <w:rPr>
          <w:rFonts w:cstheme="minorHAnsi"/>
        </w:rPr>
      </w:pPr>
      <w:r>
        <w:rPr>
          <w:rFonts w:cstheme="minorHAnsi"/>
        </w:rPr>
        <w:t>- uczniowie klas IV - VI,</w:t>
      </w:r>
    </w:p>
    <w:p w:rsidR="00975B80" w:rsidRPr="00AD0DCE" w:rsidRDefault="00975B80" w:rsidP="00975B80">
      <w:pPr>
        <w:pStyle w:val="Akapitzlist"/>
        <w:spacing w:after="0"/>
        <w:rPr>
          <w:rFonts w:cstheme="minorHAnsi"/>
          <w:color w:val="FF0000"/>
        </w:rPr>
      </w:pPr>
      <w:r>
        <w:rPr>
          <w:rFonts w:cstheme="minorHAnsi"/>
        </w:rPr>
        <w:t xml:space="preserve">- </w:t>
      </w:r>
      <w:r w:rsidR="004F6CB5" w:rsidRPr="001A0E7A">
        <w:rPr>
          <w:rFonts w:cstheme="minorHAnsi"/>
          <w:color w:val="000000" w:themeColor="text1"/>
        </w:rPr>
        <w:t xml:space="preserve">uczniowie </w:t>
      </w:r>
      <w:r w:rsidR="00F20ED9" w:rsidRPr="001A0E7A">
        <w:rPr>
          <w:rFonts w:cstheme="minorHAnsi"/>
          <w:color w:val="000000" w:themeColor="text1"/>
        </w:rPr>
        <w:t>„GIMNAZJUM” (dotyczy uczniów uczęszczających do klas</w:t>
      </w:r>
      <w:r w:rsidR="001A0E7A" w:rsidRPr="001A0E7A">
        <w:rPr>
          <w:rFonts w:cstheme="minorHAnsi"/>
          <w:color w:val="000000" w:themeColor="text1"/>
        </w:rPr>
        <w:t>y</w:t>
      </w:r>
      <w:r w:rsidR="00F20ED9" w:rsidRPr="001A0E7A">
        <w:rPr>
          <w:rFonts w:cstheme="minorHAnsi"/>
          <w:color w:val="000000" w:themeColor="text1"/>
        </w:rPr>
        <w:t xml:space="preserve"> III gimnazjum</w:t>
      </w:r>
      <w:r w:rsidR="001A0E7A" w:rsidRPr="001A0E7A">
        <w:rPr>
          <w:rFonts w:cstheme="minorHAnsi"/>
          <w:color w:val="000000" w:themeColor="text1"/>
        </w:rPr>
        <w:t xml:space="preserve"> oraz klas</w:t>
      </w:r>
      <w:r w:rsidR="004F6CB5" w:rsidRPr="001A0E7A">
        <w:rPr>
          <w:rFonts w:cstheme="minorHAnsi"/>
          <w:color w:val="000000" w:themeColor="text1"/>
        </w:rPr>
        <w:t xml:space="preserve"> VII – VIII</w:t>
      </w:r>
      <w:r w:rsidR="008553FB" w:rsidRPr="001A0E7A">
        <w:rPr>
          <w:rFonts w:cstheme="minorHAnsi"/>
          <w:color w:val="000000" w:themeColor="text1"/>
        </w:rPr>
        <w:t xml:space="preserve"> </w:t>
      </w:r>
      <w:r w:rsidR="001A0E7A" w:rsidRPr="001A0E7A">
        <w:rPr>
          <w:rFonts w:cstheme="minorHAnsi"/>
          <w:color w:val="000000" w:themeColor="text1"/>
        </w:rPr>
        <w:t>szkoły podstawowej).</w:t>
      </w:r>
    </w:p>
    <w:p w:rsidR="00975B80" w:rsidRPr="00AD0DCE" w:rsidRDefault="00975B80" w:rsidP="00975B80">
      <w:pPr>
        <w:pStyle w:val="Akapitzlist"/>
        <w:spacing w:after="0"/>
        <w:ind w:left="0"/>
        <w:jc w:val="both"/>
        <w:rPr>
          <w:rFonts w:cstheme="minorHAnsi"/>
          <w:color w:val="FF0000"/>
        </w:rPr>
      </w:pPr>
    </w:p>
    <w:p w:rsidR="00975B80" w:rsidRDefault="00975B80" w:rsidP="00975B80">
      <w:pPr>
        <w:pStyle w:val="Akapitzlist"/>
        <w:spacing w:after="0"/>
        <w:ind w:left="0"/>
        <w:jc w:val="both"/>
        <w:rPr>
          <w:rFonts w:cstheme="minorHAnsi"/>
          <w:b/>
          <w:sz w:val="24"/>
          <w:szCs w:val="24"/>
        </w:rPr>
      </w:pPr>
      <w:r w:rsidRPr="00975B80">
        <w:rPr>
          <w:rFonts w:cstheme="minorHAnsi"/>
          <w:b/>
          <w:sz w:val="24"/>
          <w:szCs w:val="24"/>
        </w:rPr>
        <w:t>IV. PRZEBIEG KONKURSU - ETAP GMINNY</w:t>
      </w:r>
    </w:p>
    <w:p w:rsidR="00975B80" w:rsidRDefault="00975B80" w:rsidP="00E82A6D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cstheme="minorHAnsi"/>
        </w:rPr>
      </w:pPr>
      <w:r>
        <w:rPr>
          <w:rFonts w:cstheme="minorHAnsi"/>
        </w:rPr>
        <w:t>Eliminacje Gminne przeprowadza Koordynator Gminny konkursu</w:t>
      </w:r>
      <w:r w:rsidR="00AA1247">
        <w:rPr>
          <w:rFonts w:cstheme="minorHAnsi"/>
        </w:rPr>
        <w:t>, wyznaczony przez Samorząd Lokalny</w:t>
      </w:r>
      <w:r w:rsidR="00560CDD">
        <w:rPr>
          <w:rFonts w:cstheme="minorHAnsi"/>
        </w:rPr>
        <w:t>,</w:t>
      </w:r>
      <w:r w:rsidR="00AA1247">
        <w:rPr>
          <w:rFonts w:cstheme="minorHAnsi"/>
        </w:rPr>
        <w:t xml:space="preserve"> </w:t>
      </w:r>
      <w:r w:rsidR="00AA1247" w:rsidRPr="0013449D">
        <w:rPr>
          <w:rFonts w:cstheme="minorHAnsi"/>
          <w:b/>
        </w:rPr>
        <w:t>w terminie do</w:t>
      </w:r>
      <w:r w:rsidR="00715A78">
        <w:rPr>
          <w:rFonts w:cstheme="minorHAnsi"/>
          <w:b/>
        </w:rPr>
        <w:t xml:space="preserve"> 1</w:t>
      </w:r>
      <w:r w:rsidR="00100078">
        <w:rPr>
          <w:rFonts w:cstheme="minorHAnsi"/>
          <w:b/>
        </w:rPr>
        <w:t>5</w:t>
      </w:r>
      <w:r w:rsidR="00F93A7A">
        <w:rPr>
          <w:rFonts w:cstheme="minorHAnsi"/>
          <w:b/>
        </w:rPr>
        <w:t xml:space="preserve"> kwietnia</w:t>
      </w:r>
      <w:r w:rsidR="00F93A7A" w:rsidRPr="0013449D">
        <w:rPr>
          <w:rFonts w:cstheme="minorHAnsi"/>
          <w:b/>
        </w:rPr>
        <w:t xml:space="preserve"> </w:t>
      </w:r>
      <w:r w:rsidR="00AA1247" w:rsidRPr="0013449D">
        <w:rPr>
          <w:rFonts w:cstheme="minorHAnsi"/>
          <w:b/>
        </w:rPr>
        <w:t>201</w:t>
      </w:r>
      <w:r w:rsidR="00CC3F06">
        <w:rPr>
          <w:rFonts w:cstheme="minorHAnsi"/>
          <w:b/>
        </w:rPr>
        <w:t>9</w:t>
      </w:r>
      <w:r w:rsidR="00AA1247" w:rsidRPr="0013449D">
        <w:rPr>
          <w:rFonts w:cstheme="minorHAnsi"/>
          <w:b/>
        </w:rPr>
        <w:t xml:space="preserve"> roku</w:t>
      </w:r>
      <w:r w:rsidR="00AA1247">
        <w:rPr>
          <w:rFonts w:cstheme="minorHAnsi"/>
        </w:rPr>
        <w:t>, z zachowaniem następujących zasad:</w:t>
      </w:r>
    </w:p>
    <w:p w:rsidR="00AA1247" w:rsidRPr="00E82A6D" w:rsidRDefault="00AA1247" w:rsidP="00E82A6D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możliwości zgłaszania Uczestników do konkursu wokalnego Koo</w:t>
      </w:r>
      <w:r w:rsidR="00E82A6D">
        <w:rPr>
          <w:rFonts w:cstheme="minorHAnsi"/>
        </w:rPr>
        <w:t>rdynatorzy powinni powiadomić</w:t>
      </w:r>
      <w:r w:rsidRPr="00E82A6D">
        <w:rPr>
          <w:rFonts w:cstheme="minorHAnsi"/>
        </w:rPr>
        <w:t xml:space="preserve"> wszystkie szkoły podstawowe i gimnazja, lokalne centra animacji</w:t>
      </w:r>
      <w:r w:rsidR="00E82A6D">
        <w:rPr>
          <w:rFonts w:cstheme="minorHAnsi"/>
        </w:rPr>
        <w:t xml:space="preserve">, instytucje kultury na terenie </w:t>
      </w:r>
      <w:r w:rsidRPr="00E82A6D">
        <w:rPr>
          <w:rFonts w:cstheme="minorHAnsi"/>
        </w:rPr>
        <w:t>swojej Gminy, organizacje pozarządowe działające w obszarze kult</w:t>
      </w:r>
      <w:r w:rsidR="00E82A6D">
        <w:rPr>
          <w:rFonts w:cstheme="minorHAnsi"/>
        </w:rPr>
        <w:t xml:space="preserve">ury, w celu jak najszerszego </w:t>
      </w:r>
      <w:r w:rsidRPr="00E82A6D">
        <w:rPr>
          <w:rFonts w:cstheme="minorHAnsi"/>
        </w:rPr>
        <w:t>dotarcia do uzdolnionych muzycznie młodych ludzi,</w:t>
      </w:r>
    </w:p>
    <w:p w:rsidR="00AA1247" w:rsidRPr="00E82A6D" w:rsidRDefault="00AA1247" w:rsidP="00E82A6D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Organizator konkursu wokalnego dostarcza Koordynato</w:t>
      </w:r>
      <w:r w:rsidR="004D6C74">
        <w:rPr>
          <w:rFonts w:cstheme="minorHAnsi"/>
        </w:rPr>
        <w:t>rom Gminnym plakaty konkursowe,</w:t>
      </w:r>
      <w:r w:rsidR="004D6C74" w:rsidRPr="00E82A6D">
        <w:rPr>
          <w:rFonts w:cstheme="minorHAnsi"/>
        </w:rPr>
        <w:t xml:space="preserve"> </w:t>
      </w:r>
      <w:r w:rsidRPr="00E82A6D">
        <w:rPr>
          <w:rFonts w:cstheme="minorHAnsi"/>
        </w:rPr>
        <w:t xml:space="preserve">dyplomy, drobne upominki rzeczowe </w:t>
      </w:r>
      <w:r w:rsidR="00715A78" w:rsidRPr="00E82A6D">
        <w:rPr>
          <w:rFonts w:cstheme="minorHAnsi"/>
        </w:rPr>
        <w:t xml:space="preserve">dla Uczestników konkursu </w:t>
      </w:r>
      <w:r w:rsidRPr="00E82A6D">
        <w:rPr>
          <w:rFonts w:cstheme="minorHAnsi"/>
        </w:rPr>
        <w:t>wokalnego,</w:t>
      </w:r>
    </w:p>
    <w:p w:rsidR="00E82A6D" w:rsidRDefault="006A5433" w:rsidP="00E82A6D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Koordynatorzy Gminny zapewniają zabezpieczenie sali i nagłośnienia w celu prawidłowego</w:t>
      </w:r>
      <w:r w:rsidR="00E82A6D">
        <w:rPr>
          <w:rFonts w:cstheme="minorHAnsi"/>
        </w:rPr>
        <w:br/>
      </w:r>
      <w:r>
        <w:rPr>
          <w:rFonts w:cstheme="minorHAnsi"/>
        </w:rPr>
        <w:t xml:space="preserve"> i bezpiecznego przeprowadzenia eliminacji gminnych</w:t>
      </w:r>
      <w:r w:rsidR="00715A78">
        <w:rPr>
          <w:rFonts w:cstheme="minorHAnsi"/>
        </w:rPr>
        <w:t xml:space="preserve"> oraz poczęstunek dla uczestników konkursu </w:t>
      </w:r>
      <w:r w:rsidR="00E82A6D">
        <w:rPr>
          <w:rFonts w:cstheme="minorHAnsi"/>
        </w:rPr>
        <w:t xml:space="preserve">  </w:t>
      </w:r>
      <w:r w:rsidR="00715A78">
        <w:rPr>
          <w:rFonts w:cstheme="minorHAnsi"/>
        </w:rPr>
        <w:t>wokalnego</w:t>
      </w:r>
      <w:r>
        <w:rPr>
          <w:rFonts w:cstheme="minorHAnsi"/>
        </w:rPr>
        <w:t>,</w:t>
      </w:r>
    </w:p>
    <w:p w:rsidR="00050F07" w:rsidRDefault="00050F07" w:rsidP="00E82A6D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Koordynatorzy Gminni powołują 3 osobowe Jury konkursu </w:t>
      </w:r>
    </w:p>
    <w:p w:rsidR="00E82A6D" w:rsidRDefault="006A5433" w:rsidP="00E82A6D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E82A6D">
        <w:rPr>
          <w:rFonts w:cstheme="minorHAnsi"/>
        </w:rPr>
        <w:t>Jury konkursowe ocenia Uczestnikó</w:t>
      </w:r>
      <w:r w:rsidR="00050F07">
        <w:rPr>
          <w:rFonts w:cstheme="minorHAnsi"/>
        </w:rPr>
        <w:t>w zgodnie z kryteriami konkursu:</w:t>
      </w:r>
    </w:p>
    <w:p w:rsidR="00050F07" w:rsidRPr="00050F07" w:rsidRDefault="00050F07" w:rsidP="00050F07">
      <w:pPr>
        <w:pStyle w:val="Akapitzlist"/>
        <w:numPr>
          <w:ilvl w:val="1"/>
          <w:numId w:val="14"/>
        </w:numPr>
        <w:spacing w:after="0"/>
        <w:ind w:left="1276" w:hanging="425"/>
        <w:jc w:val="both"/>
        <w:rPr>
          <w:rFonts w:cstheme="minorHAnsi"/>
        </w:rPr>
      </w:pPr>
      <w:r w:rsidRPr="00050F07">
        <w:rPr>
          <w:rFonts w:cstheme="minorHAnsi"/>
        </w:rPr>
        <w:t>Dobór repertuaru odpowiedni do wieku i możliwości wokalnych Uczestników,</w:t>
      </w:r>
    </w:p>
    <w:p w:rsidR="00050F07" w:rsidRPr="00050F07" w:rsidRDefault="00050F07" w:rsidP="00050F07">
      <w:pPr>
        <w:pStyle w:val="Akapitzlist"/>
        <w:numPr>
          <w:ilvl w:val="1"/>
          <w:numId w:val="14"/>
        </w:numPr>
        <w:spacing w:after="0"/>
        <w:ind w:left="1276" w:hanging="425"/>
        <w:jc w:val="both"/>
        <w:rPr>
          <w:rFonts w:cstheme="minorHAnsi"/>
        </w:rPr>
      </w:pPr>
      <w:r w:rsidRPr="00050F07">
        <w:rPr>
          <w:rFonts w:cstheme="minorHAnsi"/>
        </w:rPr>
        <w:t>Muzykalność (czystość śpiewu i intonacja),</w:t>
      </w:r>
    </w:p>
    <w:p w:rsidR="00050F07" w:rsidRPr="00050F07" w:rsidRDefault="00050F07" w:rsidP="00050F07">
      <w:pPr>
        <w:pStyle w:val="Akapitzlist"/>
        <w:numPr>
          <w:ilvl w:val="1"/>
          <w:numId w:val="14"/>
        </w:numPr>
        <w:spacing w:after="0"/>
        <w:ind w:left="1276" w:hanging="425"/>
        <w:jc w:val="both"/>
        <w:rPr>
          <w:rFonts w:cstheme="minorHAnsi"/>
        </w:rPr>
      </w:pPr>
      <w:r w:rsidRPr="00050F07">
        <w:rPr>
          <w:rFonts w:cstheme="minorHAnsi"/>
        </w:rPr>
        <w:t>Interpretacja treści piosenki,</w:t>
      </w:r>
    </w:p>
    <w:p w:rsidR="00050F07" w:rsidRDefault="00050F07" w:rsidP="00050F07">
      <w:pPr>
        <w:pStyle w:val="Akapitzlist"/>
        <w:numPr>
          <w:ilvl w:val="1"/>
          <w:numId w:val="14"/>
        </w:numPr>
        <w:spacing w:after="0"/>
        <w:ind w:left="1276" w:hanging="425"/>
        <w:jc w:val="both"/>
        <w:rPr>
          <w:rFonts w:cstheme="minorHAnsi"/>
        </w:rPr>
      </w:pPr>
      <w:r w:rsidRPr="00050F07">
        <w:rPr>
          <w:rFonts w:cstheme="minorHAnsi"/>
        </w:rPr>
        <w:t>Ogólny wyraz artystyczny.</w:t>
      </w:r>
    </w:p>
    <w:p w:rsidR="006A5433" w:rsidRPr="009C6311" w:rsidRDefault="006A5433" w:rsidP="00E82A6D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E82A6D">
        <w:rPr>
          <w:rFonts w:cstheme="minorHAnsi"/>
        </w:rPr>
        <w:t>Jury konkursowe jest zobowiązane do wyłonienia jednego Laureata w każdej kategorii wiekowej</w:t>
      </w:r>
      <w:r w:rsidR="00E82A6D">
        <w:rPr>
          <w:rFonts w:cstheme="minorHAnsi"/>
        </w:rPr>
        <w:t xml:space="preserve"> </w:t>
      </w:r>
      <w:r w:rsidR="00E82A6D" w:rsidRPr="00E82A6D">
        <w:rPr>
          <w:rFonts w:cstheme="minorHAnsi"/>
        </w:rPr>
        <w:t xml:space="preserve">i </w:t>
      </w:r>
      <w:r w:rsidRPr="00E82A6D">
        <w:rPr>
          <w:rFonts w:cstheme="minorHAnsi"/>
        </w:rPr>
        <w:t>prze</w:t>
      </w:r>
      <w:r w:rsidR="0013449D" w:rsidRPr="00E82A6D">
        <w:rPr>
          <w:rFonts w:cstheme="minorHAnsi"/>
        </w:rPr>
        <w:t xml:space="preserve">słania KART ZGŁOSZEŃ </w:t>
      </w:r>
      <w:r w:rsidR="004E3A1A" w:rsidRPr="00E82A6D">
        <w:rPr>
          <w:rFonts w:cstheme="minorHAnsi"/>
        </w:rPr>
        <w:t xml:space="preserve">(załącznik nr 1 do Regulaminu) </w:t>
      </w:r>
      <w:r w:rsidR="00E82A6D" w:rsidRPr="00E82A6D">
        <w:rPr>
          <w:rFonts w:cstheme="minorHAnsi"/>
        </w:rPr>
        <w:t xml:space="preserve">do eliminacji międzygminnych w </w:t>
      </w:r>
      <w:r w:rsidR="0013449D" w:rsidRPr="00E82A6D">
        <w:rPr>
          <w:rFonts w:cstheme="minorHAnsi"/>
        </w:rPr>
        <w:t xml:space="preserve">nieprzekraczalnym terminie </w:t>
      </w:r>
      <w:r w:rsidR="0013449D" w:rsidRPr="00E82A6D">
        <w:rPr>
          <w:rFonts w:cstheme="minorHAnsi"/>
          <w:b/>
        </w:rPr>
        <w:t xml:space="preserve">do </w:t>
      </w:r>
      <w:r w:rsidR="00100078">
        <w:rPr>
          <w:rFonts w:cstheme="minorHAnsi"/>
          <w:b/>
        </w:rPr>
        <w:t>19</w:t>
      </w:r>
      <w:r w:rsidR="00F93A7A" w:rsidRPr="00E82A6D">
        <w:rPr>
          <w:rFonts w:cstheme="minorHAnsi"/>
          <w:b/>
        </w:rPr>
        <w:t xml:space="preserve"> kwietnia </w:t>
      </w:r>
      <w:r w:rsidR="0013449D" w:rsidRPr="00E82A6D">
        <w:rPr>
          <w:rFonts w:cstheme="minorHAnsi"/>
          <w:b/>
        </w:rPr>
        <w:t>201</w:t>
      </w:r>
      <w:r w:rsidR="00100078">
        <w:rPr>
          <w:rFonts w:cstheme="minorHAnsi"/>
          <w:b/>
        </w:rPr>
        <w:t>9</w:t>
      </w:r>
      <w:r w:rsidR="0013449D" w:rsidRPr="00E82A6D">
        <w:rPr>
          <w:rFonts w:cstheme="minorHAnsi"/>
          <w:b/>
        </w:rPr>
        <w:t xml:space="preserve"> r.</w:t>
      </w:r>
    </w:p>
    <w:p w:rsidR="009C6311" w:rsidRPr="009C6311" w:rsidRDefault="009C6311" w:rsidP="00E82A6D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9C6311">
        <w:rPr>
          <w:rFonts w:cstheme="minorHAnsi"/>
        </w:rPr>
        <w:t xml:space="preserve">Zwyciężczyni </w:t>
      </w:r>
      <w:r>
        <w:rPr>
          <w:rFonts w:cstheme="minorHAnsi"/>
        </w:rPr>
        <w:t xml:space="preserve">ubiegłorocznego konkursu </w:t>
      </w:r>
      <w:r w:rsidR="00AF237A">
        <w:rPr>
          <w:rFonts w:cstheme="minorHAnsi"/>
        </w:rPr>
        <w:t>pn. „Kocham Śpiewać Polskie Piosenki” w kategorii „uczniowie klas IV-VI” ma prawo do udziału w etapie międzygminnym z pominięciem eliminacji gminnych.</w:t>
      </w:r>
    </w:p>
    <w:p w:rsidR="0013449D" w:rsidRDefault="0013449D" w:rsidP="00975B80">
      <w:pPr>
        <w:pStyle w:val="Akapitzlist"/>
        <w:spacing w:after="0"/>
        <w:ind w:left="0"/>
        <w:jc w:val="both"/>
        <w:rPr>
          <w:rFonts w:cstheme="minorHAnsi"/>
          <w:b/>
        </w:rPr>
      </w:pPr>
    </w:p>
    <w:p w:rsidR="0013449D" w:rsidRPr="009B11DC" w:rsidRDefault="0013449D" w:rsidP="0013449D">
      <w:pPr>
        <w:pStyle w:val="Akapitzlist"/>
        <w:spacing w:after="0"/>
        <w:ind w:left="0"/>
        <w:jc w:val="both"/>
        <w:rPr>
          <w:rFonts w:cstheme="minorHAnsi"/>
          <w:b/>
          <w:sz w:val="24"/>
          <w:szCs w:val="24"/>
        </w:rPr>
      </w:pPr>
      <w:r w:rsidRPr="009B11DC">
        <w:rPr>
          <w:rFonts w:cstheme="minorHAnsi"/>
          <w:b/>
          <w:sz w:val="24"/>
          <w:szCs w:val="24"/>
        </w:rPr>
        <w:t>V. PRZEBIEG KONKURSU - ETAP MIĘDZYGMINNY</w:t>
      </w:r>
    </w:p>
    <w:p w:rsidR="007378E0" w:rsidRDefault="007378E0" w:rsidP="0013449D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Termin Konkursu Międzygminnego:</w:t>
      </w:r>
    </w:p>
    <w:p w:rsidR="007378E0" w:rsidRPr="00C51D0E" w:rsidRDefault="00C62C70" w:rsidP="009C6311">
      <w:pPr>
        <w:pStyle w:val="Akapitzlist"/>
        <w:spacing w:after="0"/>
        <w:ind w:left="1440"/>
        <w:jc w:val="both"/>
        <w:rPr>
          <w:rFonts w:cstheme="minorHAnsi"/>
          <w:b/>
        </w:rPr>
      </w:pPr>
      <w:r w:rsidRPr="00C51D0E">
        <w:rPr>
          <w:rFonts w:cstheme="minorHAnsi"/>
          <w:b/>
        </w:rPr>
        <w:t>9</w:t>
      </w:r>
      <w:r w:rsidR="007378E0" w:rsidRPr="00C51D0E">
        <w:rPr>
          <w:rFonts w:cstheme="minorHAnsi"/>
          <w:b/>
        </w:rPr>
        <w:t xml:space="preserve"> maja 201</w:t>
      </w:r>
      <w:r w:rsidR="00100078" w:rsidRPr="00C51D0E">
        <w:rPr>
          <w:rFonts w:cstheme="minorHAnsi"/>
          <w:b/>
        </w:rPr>
        <w:t>9</w:t>
      </w:r>
      <w:r w:rsidR="007378E0" w:rsidRPr="00C51D0E">
        <w:rPr>
          <w:rFonts w:cstheme="minorHAnsi"/>
          <w:b/>
        </w:rPr>
        <w:t xml:space="preserve"> r</w:t>
      </w:r>
      <w:r w:rsidR="0016542D" w:rsidRPr="00C51D0E">
        <w:rPr>
          <w:rFonts w:cstheme="minorHAnsi"/>
          <w:b/>
        </w:rPr>
        <w:t>.</w:t>
      </w:r>
    </w:p>
    <w:p w:rsidR="007F5516" w:rsidRPr="001A0E7A" w:rsidRDefault="007F5516" w:rsidP="0013449D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color w:val="000000" w:themeColor="text1"/>
        </w:rPr>
      </w:pPr>
      <w:r w:rsidRPr="001A0E7A">
        <w:rPr>
          <w:rFonts w:cstheme="minorHAnsi"/>
          <w:color w:val="000000" w:themeColor="text1"/>
        </w:rPr>
        <w:t>Miejsce Konkursu Międzygminnego:</w:t>
      </w:r>
    </w:p>
    <w:p w:rsidR="007F5516" w:rsidRPr="001A0E7A" w:rsidRDefault="002033FB" w:rsidP="001A0E7A">
      <w:pPr>
        <w:pStyle w:val="Akapitzlist"/>
        <w:spacing w:after="0"/>
        <w:ind w:left="1440"/>
        <w:jc w:val="both"/>
        <w:rPr>
          <w:rFonts w:cstheme="minorHAnsi"/>
          <w:color w:val="000000" w:themeColor="text1"/>
        </w:rPr>
      </w:pPr>
      <w:r w:rsidRPr="001A0E7A">
        <w:rPr>
          <w:rFonts w:cstheme="minorHAnsi"/>
          <w:color w:val="000000" w:themeColor="text1"/>
        </w:rPr>
        <w:t xml:space="preserve">Lemany, </w:t>
      </w:r>
      <w:r w:rsidR="007F5516" w:rsidRPr="001A0E7A">
        <w:rPr>
          <w:rFonts w:cstheme="minorHAnsi"/>
          <w:color w:val="000000" w:themeColor="text1"/>
        </w:rPr>
        <w:t>12-100 Szczytno</w:t>
      </w:r>
    </w:p>
    <w:p w:rsidR="0013449D" w:rsidRDefault="007F5516" w:rsidP="0013449D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</w:t>
      </w:r>
      <w:r w:rsidR="0013449D" w:rsidRPr="0013449D">
        <w:rPr>
          <w:rFonts w:cstheme="minorHAnsi"/>
        </w:rPr>
        <w:t>kład Jury konkursu wokalnego:</w:t>
      </w:r>
    </w:p>
    <w:p w:rsidR="001953CA" w:rsidRDefault="001953CA" w:rsidP="001953CA">
      <w:pPr>
        <w:pStyle w:val="Akapitzlist"/>
        <w:spacing w:after="0"/>
        <w:jc w:val="both"/>
        <w:rPr>
          <w:rFonts w:cstheme="minorHAnsi"/>
        </w:rPr>
      </w:pPr>
      <w:r>
        <w:rPr>
          <w:rFonts w:cstheme="minorHAnsi"/>
        </w:rPr>
        <w:t>- Stefan Brzozowski – Przewodniczący Jury,</w:t>
      </w:r>
    </w:p>
    <w:p w:rsidR="001953CA" w:rsidRDefault="001953CA" w:rsidP="001953CA">
      <w:pPr>
        <w:pStyle w:val="Akapitzlist"/>
        <w:spacing w:after="0"/>
        <w:jc w:val="both"/>
        <w:rPr>
          <w:rFonts w:cstheme="minorHAnsi"/>
        </w:rPr>
      </w:pPr>
      <w:r>
        <w:rPr>
          <w:rFonts w:cstheme="minorHAnsi"/>
        </w:rPr>
        <w:t>- Ewa Cichocka – Członek Jury,</w:t>
      </w:r>
    </w:p>
    <w:p w:rsidR="001953CA" w:rsidRDefault="001953CA" w:rsidP="001953CA">
      <w:pPr>
        <w:pStyle w:val="Akapitzlist"/>
        <w:spacing w:after="0"/>
        <w:jc w:val="both"/>
        <w:rPr>
          <w:rFonts w:cstheme="minorHAnsi"/>
        </w:rPr>
      </w:pPr>
      <w:r>
        <w:rPr>
          <w:rFonts w:cstheme="minorHAnsi"/>
        </w:rPr>
        <w:t>- Krystyna Świątecka – Członek Jury,</w:t>
      </w:r>
    </w:p>
    <w:p w:rsidR="001953CA" w:rsidRDefault="001953CA" w:rsidP="001953CA">
      <w:pPr>
        <w:pStyle w:val="Akapitzlist"/>
        <w:spacing w:after="0"/>
        <w:jc w:val="both"/>
        <w:rPr>
          <w:rFonts w:cstheme="minorHAnsi"/>
        </w:rPr>
      </w:pPr>
      <w:r>
        <w:rPr>
          <w:rFonts w:cstheme="minorHAnsi"/>
        </w:rPr>
        <w:t>- Anna Broda – Członek Jury,</w:t>
      </w:r>
    </w:p>
    <w:p w:rsidR="001953CA" w:rsidRDefault="001953CA" w:rsidP="001953CA">
      <w:pPr>
        <w:pStyle w:val="Akapitzlist"/>
        <w:spacing w:after="0"/>
        <w:jc w:val="both"/>
        <w:rPr>
          <w:rFonts w:cstheme="minorHAnsi"/>
        </w:rPr>
      </w:pPr>
      <w:r>
        <w:rPr>
          <w:rFonts w:cstheme="minorHAnsi"/>
        </w:rPr>
        <w:t>- Członek Jury Organizatora konkursu</w:t>
      </w:r>
    </w:p>
    <w:p w:rsidR="00BA2EAD" w:rsidRDefault="00BA2EAD" w:rsidP="00BA2EAD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Każdy z Uczestników konkursu przygotowuje dwie piosenki z akompaniamentem lub </w:t>
      </w:r>
      <w:proofErr w:type="spellStart"/>
      <w:r>
        <w:rPr>
          <w:rFonts w:cstheme="minorHAnsi"/>
        </w:rPr>
        <w:t>półplaybackiem</w:t>
      </w:r>
      <w:proofErr w:type="spellEnd"/>
      <w:r>
        <w:rPr>
          <w:rFonts w:cstheme="minorHAnsi"/>
        </w:rPr>
        <w:t>. Z zastrzeżeniem, że wykonanie drugiej piosenki jest uzależnione od decyzji Jury.</w:t>
      </w:r>
      <w:r w:rsidR="004D6C74">
        <w:rPr>
          <w:rFonts w:cstheme="minorHAnsi"/>
        </w:rPr>
        <w:t xml:space="preserve"> </w:t>
      </w:r>
    </w:p>
    <w:p w:rsidR="00BA2EAD" w:rsidRDefault="00BA2EAD" w:rsidP="00BA2EAD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Kryteria oceny Uczestników konkursu:</w:t>
      </w:r>
    </w:p>
    <w:p w:rsidR="00AF237A" w:rsidRDefault="003E327C" w:rsidP="00AF237A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d</w:t>
      </w:r>
      <w:r w:rsidR="00AF237A">
        <w:rPr>
          <w:rFonts w:cstheme="minorHAnsi"/>
        </w:rPr>
        <w:t>obór repertuaru odpowiedni do wieku i możliwości wokalnych Uczestników,</w:t>
      </w:r>
    </w:p>
    <w:p w:rsidR="00AF237A" w:rsidRDefault="003E327C" w:rsidP="00AF237A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m</w:t>
      </w:r>
      <w:r w:rsidR="00AF237A" w:rsidRPr="00E82A6D">
        <w:rPr>
          <w:rFonts w:cstheme="minorHAnsi"/>
        </w:rPr>
        <w:t>uzykalność (czystość śpiewu i intonacja),</w:t>
      </w:r>
    </w:p>
    <w:p w:rsidR="00AF237A" w:rsidRDefault="003E327C" w:rsidP="00AF237A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i</w:t>
      </w:r>
      <w:r w:rsidR="00AF237A" w:rsidRPr="00E82A6D">
        <w:rPr>
          <w:rFonts w:cstheme="minorHAnsi"/>
        </w:rPr>
        <w:t>nterpretacja treści piosenki,</w:t>
      </w:r>
    </w:p>
    <w:p w:rsidR="00AF237A" w:rsidRPr="00AF237A" w:rsidRDefault="003E327C" w:rsidP="00AF237A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o</w:t>
      </w:r>
      <w:bookmarkStart w:id="0" w:name="_GoBack"/>
      <w:bookmarkEnd w:id="0"/>
      <w:r w:rsidR="00AF237A" w:rsidRPr="00E82A6D">
        <w:rPr>
          <w:rFonts w:cstheme="minorHAnsi"/>
        </w:rPr>
        <w:t>gólny wyraz artystyczny.</w:t>
      </w:r>
    </w:p>
    <w:p w:rsidR="00AF237A" w:rsidRPr="00AF237A" w:rsidRDefault="00AF237A" w:rsidP="00AF237A">
      <w:pPr>
        <w:spacing w:after="0"/>
        <w:jc w:val="both"/>
        <w:rPr>
          <w:rFonts w:cstheme="minorHAnsi"/>
        </w:rPr>
      </w:pPr>
    </w:p>
    <w:p w:rsidR="00BA2EAD" w:rsidRDefault="00BA2EAD" w:rsidP="00AF237A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AF237A">
        <w:rPr>
          <w:rFonts w:cstheme="minorHAnsi"/>
        </w:rPr>
        <w:t>Bezpośrednio przed konkursem, odbędą się</w:t>
      </w:r>
      <w:r w:rsidR="00715A78" w:rsidRPr="00AF237A">
        <w:rPr>
          <w:rFonts w:cstheme="minorHAnsi"/>
        </w:rPr>
        <w:t>:</w:t>
      </w:r>
      <w:r w:rsidRPr="00AF237A">
        <w:rPr>
          <w:rFonts w:cstheme="minorHAnsi"/>
        </w:rPr>
        <w:t xml:space="preserve">  </w:t>
      </w:r>
    </w:p>
    <w:p w:rsidR="00AF237A" w:rsidRPr="00E82A6D" w:rsidRDefault="00AF237A" w:rsidP="00AF237A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warsztaty wokalno-estradowe dla wszystkich Uczestników eliminacji międzygminnych</w:t>
      </w:r>
      <w:r w:rsidRPr="00E82A6D">
        <w:rPr>
          <w:rFonts w:cstheme="minorHAnsi"/>
        </w:rPr>
        <w:t xml:space="preserve"> poprzez naukę śpiewu i zabawy w wielogłosach, prowadzone przez specjalistów muzycznych.</w:t>
      </w:r>
    </w:p>
    <w:p w:rsidR="00AF237A" w:rsidRPr="001A0E7A" w:rsidRDefault="00AF237A" w:rsidP="00AF237A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color w:val="000000" w:themeColor="text1"/>
        </w:rPr>
      </w:pPr>
      <w:r w:rsidRPr="001A0E7A">
        <w:rPr>
          <w:rFonts w:cstheme="minorHAnsi"/>
          <w:color w:val="000000" w:themeColor="text1"/>
        </w:rPr>
        <w:t>Miejsce warsztatów: Lemany, 12-100 Szczytno</w:t>
      </w:r>
    </w:p>
    <w:p w:rsidR="00AF237A" w:rsidRPr="00AF237A" w:rsidRDefault="00AF237A" w:rsidP="00AF237A">
      <w:pPr>
        <w:spacing w:after="0"/>
        <w:ind w:left="360"/>
        <w:jc w:val="both"/>
        <w:rPr>
          <w:rFonts w:cstheme="minorHAnsi"/>
        </w:rPr>
      </w:pPr>
    </w:p>
    <w:p w:rsidR="009B11DC" w:rsidRDefault="009B11DC" w:rsidP="00AF237A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AF237A">
        <w:rPr>
          <w:rFonts w:cstheme="minorHAnsi"/>
        </w:rPr>
        <w:lastRenderedPageBreak/>
        <w:t xml:space="preserve">Przebieg konkursu wokalnego stanowi załącznik nr 2 do Regulaminu konkursu </w:t>
      </w:r>
      <w:r w:rsidRPr="00AF237A">
        <w:rPr>
          <w:rFonts w:cstheme="minorHAnsi"/>
          <w:i/>
        </w:rPr>
        <w:t>"</w:t>
      </w:r>
      <w:r w:rsidR="002B7EB7" w:rsidRPr="00AF237A">
        <w:rPr>
          <w:rFonts w:cstheme="minorHAnsi"/>
          <w:i/>
        </w:rPr>
        <w:t>TALENTY MAZURSKIEJ KRAINY</w:t>
      </w:r>
      <w:r w:rsidRPr="00AF237A">
        <w:rPr>
          <w:rFonts w:cstheme="minorHAnsi"/>
          <w:i/>
        </w:rPr>
        <w:t xml:space="preserve">" - </w:t>
      </w:r>
      <w:r w:rsidRPr="00AF237A">
        <w:rPr>
          <w:rFonts w:cstheme="minorHAnsi"/>
        </w:rPr>
        <w:t>harmonogram konkursu.</w:t>
      </w:r>
    </w:p>
    <w:p w:rsidR="00050F07" w:rsidRPr="00AF237A" w:rsidRDefault="00050F07" w:rsidP="00AF237A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AF237A">
        <w:rPr>
          <w:rFonts w:cstheme="minorHAnsi"/>
        </w:rPr>
        <w:t>Organizatorzy zastrzegają</w:t>
      </w:r>
      <w:r w:rsidR="00A57038" w:rsidRPr="00AF237A">
        <w:rPr>
          <w:rFonts w:cstheme="minorHAnsi"/>
        </w:rPr>
        <w:t xml:space="preserve"> sobie</w:t>
      </w:r>
      <w:r w:rsidRPr="00AF237A">
        <w:rPr>
          <w:rFonts w:cstheme="minorHAnsi"/>
        </w:rPr>
        <w:t xml:space="preserve"> prawo do zmiany harmonogramu konkursu.</w:t>
      </w:r>
    </w:p>
    <w:p w:rsidR="009B11DC" w:rsidRDefault="009B11DC" w:rsidP="00BA2EAD">
      <w:pPr>
        <w:pStyle w:val="Akapitzlist"/>
        <w:spacing w:after="0"/>
        <w:ind w:left="426"/>
        <w:jc w:val="both"/>
        <w:rPr>
          <w:rFonts w:cstheme="minorHAnsi"/>
        </w:rPr>
      </w:pPr>
    </w:p>
    <w:p w:rsidR="009C6311" w:rsidRDefault="009C6311" w:rsidP="00BA2EAD">
      <w:pPr>
        <w:pStyle w:val="Akapitzlist"/>
        <w:spacing w:after="0"/>
        <w:ind w:left="426"/>
        <w:jc w:val="both"/>
        <w:rPr>
          <w:rFonts w:cstheme="minorHAnsi"/>
        </w:rPr>
      </w:pPr>
    </w:p>
    <w:p w:rsidR="009B11DC" w:rsidRDefault="009B11DC" w:rsidP="00943988">
      <w:pPr>
        <w:pStyle w:val="Akapitzlist"/>
        <w:spacing w:after="0"/>
        <w:ind w:left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VI. NAGRODY</w:t>
      </w:r>
    </w:p>
    <w:p w:rsidR="009B11DC" w:rsidRDefault="009B11DC" w:rsidP="009B11DC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9B11DC">
        <w:rPr>
          <w:rFonts w:cstheme="minorHAnsi"/>
        </w:rPr>
        <w:t xml:space="preserve">Fundatorem nagród rzeczowych jest </w:t>
      </w:r>
      <w:r w:rsidR="00715A78">
        <w:rPr>
          <w:rFonts w:cstheme="minorHAnsi"/>
        </w:rPr>
        <w:t xml:space="preserve">Stowarzyszenie </w:t>
      </w:r>
      <w:r w:rsidRPr="009B11DC">
        <w:rPr>
          <w:rFonts w:cstheme="minorHAnsi"/>
        </w:rPr>
        <w:t xml:space="preserve">Lokalna Grupa Działania </w:t>
      </w:r>
      <w:r w:rsidR="00E82A6D">
        <w:rPr>
          <w:rFonts w:cstheme="minorHAnsi"/>
        </w:rPr>
        <w:br/>
      </w:r>
      <w:r w:rsidRPr="009B11DC">
        <w:rPr>
          <w:rFonts w:cstheme="minorHAnsi"/>
        </w:rPr>
        <w:t>"</w:t>
      </w:r>
      <w:r w:rsidR="00715A78">
        <w:rPr>
          <w:rFonts w:cstheme="minorHAnsi"/>
        </w:rPr>
        <w:t>Brama Mazurskiej Krainy</w:t>
      </w:r>
      <w:r>
        <w:rPr>
          <w:rFonts w:cstheme="minorHAnsi"/>
        </w:rPr>
        <w:t>".</w:t>
      </w:r>
    </w:p>
    <w:p w:rsidR="00E4247E" w:rsidRDefault="00E4247E" w:rsidP="009B11DC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Dla wszystkich Uczestników eliminacji międzygminnych przewidziano drobne nagrody rzeczowe i dyplomy.</w:t>
      </w:r>
    </w:p>
    <w:p w:rsidR="00E4247E" w:rsidRPr="00E4247E" w:rsidRDefault="00715A78" w:rsidP="00E4247E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Laureaci I-</w:t>
      </w:r>
      <w:r w:rsidR="00E4247E">
        <w:rPr>
          <w:rFonts w:cstheme="minorHAnsi"/>
        </w:rPr>
        <w:t>III miejsca w każdej kategorii wiekowej otrzymają nagrody rzeczowe.</w:t>
      </w:r>
    </w:p>
    <w:p w:rsidR="009B11DC" w:rsidRDefault="00050F07" w:rsidP="009B11DC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NAGRODĄ GŁÓWNĄ </w:t>
      </w:r>
      <w:r w:rsidR="001F15AF">
        <w:rPr>
          <w:rFonts w:cstheme="minorHAnsi"/>
        </w:rPr>
        <w:t>KONKURS</w:t>
      </w:r>
      <w:r>
        <w:rPr>
          <w:rFonts w:cstheme="minorHAnsi"/>
        </w:rPr>
        <w:t>U</w:t>
      </w:r>
      <w:r w:rsidR="009B11DC">
        <w:rPr>
          <w:rFonts w:cstheme="minorHAnsi"/>
        </w:rPr>
        <w:t xml:space="preserve"> </w:t>
      </w:r>
      <w:r>
        <w:rPr>
          <w:rFonts w:cstheme="minorHAnsi"/>
        </w:rPr>
        <w:t>MIĘDZYGMINNEGO JEST UDZIAŁ</w:t>
      </w:r>
      <w:r w:rsidR="00055857" w:rsidRPr="00055857">
        <w:rPr>
          <w:rFonts w:cstheme="minorHAnsi"/>
        </w:rPr>
        <w:t xml:space="preserve"> </w:t>
      </w:r>
      <w:r w:rsidR="00055857">
        <w:rPr>
          <w:rFonts w:cstheme="minorHAnsi"/>
        </w:rPr>
        <w:t>JEDNEJ OSOBY</w:t>
      </w:r>
      <w:r>
        <w:rPr>
          <w:rFonts w:cstheme="minorHAnsi"/>
        </w:rPr>
        <w:t xml:space="preserve"> </w:t>
      </w:r>
      <w:r w:rsidR="00131DB0">
        <w:rPr>
          <w:rFonts w:cstheme="minorHAnsi"/>
        </w:rPr>
        <w:t>W 2</w:t>
      </w:r>
      <w:r w:rsidR="002B7EB7">
        <w:rPr>
          <w:rFonts w:cstheme="minorHAnsi"/>
        </w:rPr>
        <w:t>7</w:t>
      </w:r>
      <w:r w:rsidR="00131DB0">
        <w:rPr>
          <w:rFonts w:cstheme="minorHAnsi"/>
        </w:rPr>
        <w:t>. OGÓLNOPOLSKIM FESTIWALU</w:t>
      </w:r>
      <w:r w:rsidR="00C51D0E">
        <w:rPr>
          <w:rFonts w:cstheme="minorHAnsi"/>
        </w:rPr>
        <w:t xml:space="preserve"> </w:t>
      </w:r>
      <w:r w:rsidR="00131DB0">
        <w:rPr>
          <w:rFonts w:cstheme="minorHAnsi"/>
        </w:rPr>
        <w:t>PIOSENKI PIOSENKOBRANIE W CZERWCU 201</w:t>
      </w:r>
      <w:r w:rsidR="002B7EB7">
        <w:rPr>
          <w:rFonts w:cstheme="minorHAnsi"/>
        </w:rPr>
        <w:t>9</w:t>
      </w:r>
      <w:r w:rsidR="00131DB0">
        <w:rPr>
          <w:rFonts w:cstheme="minorHAnsi"/>
        </w:rPr>
        <w:t xml:space="preserve"> R. W OPOLU. </w:t>
      </w:r>
    </w:p>
    <w:p w:rsidR="00131DB0" w:rsidRDefault="00131DB0" w:rsidP="00131DB0">
      <w:pPr>
        <w:pStyle w:val="Akapitzlist"/>
        <w:spacing w:after="0"/>
        <w:jc w:val="both"/>
        <w:rPr>
          <w:rFonts w:cstheme="minorHAnsi"/>
        </w:rPr>
      </w:pPr>
      <w:r>
        <w:rPr>
          <w:rFonts w:cstheme="minorHAnsi"/>
        </w:rPr>
        <w:t>Organizator konkursu pokrywa koszty udziału wraz z Opiekunem/Koordynatorem (dojazd, zakwaterowani</w:t>
      </w:r>
      <w:r w:rsidR="00374271">
        <w:rPr>
          <w:rFonts w:cstheme="minorHAnsi"/>
        </w:rPr>
        <w:t>e</w:t>
      </w:r>
      <w:r>
        <w:rPr>
          <w:rFonts w:cstheme="minorHAnsi"/>
        </w:rPr>
        <w:t>, wyżywienie, wpisowe)</w:t>
      </w:r>
      <w:r w:rsidR="00374271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E4247E">
        <w:rPr>
          <w:rFonts w:cstheme="minorHAnsi"/>
        </w:rPr>
        <w:t>a także sfinansuje warsztaty wokalne przygotowujące do Ogólnopolskiego Festiwalu.</w:t>
      </w:r>
    </w:p>
    <w:p w:rsidR="00BA2EAD" w:rsidRPr="009B11DC" w:rsidRDefault="00E4247E" w:rsidP="00FB76DB">
      <w:pPr>
        <w:pStyle w:val="Akapitzlist"/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5. Jury konkursowe zastrzega sobie prawo innego niż powyższy podziału nagród.</w:t>
      </w:r>
    </w:p>
    <w:p w:rsidR="00975B80" w:rsidRPr="00975B80" w:rsidRDefault="00975B80" w:rsidP="00403F34">
      <w:pPr>
        <w:spacing w:after="0"/>
        <w:rPr>
          <w:rFonts w:cstheme="minorHAnsi"/>
          <w:color w:val="000000" w:themeColor="text1"/>
        </w:rPr>
      </w:pPr>
    </w:p>
    <w:p w:rsidR="008E6401" w:rsidRPr="00943988" w:rsidRDefault="00943988" w:rsidP="00943988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943988">
        <w:rPr>
          <w:rFonts w:cstheme="minorHAnsi"/>
          <w:b/>
          <w:color w:val="000000" w:themeColor="text1"/>
          <w:sz w:val="24"/>
          <w:szCs w:val="24"/>
        </w:rPr>
        <w:t>VII</w:t>
      </w:r>
      <w:r w:rsidR="0042486E">
        <w:rPr>
          <w:rFonts w:cstheme="minorHAnsi"/>
          <w:b/>
          <w:color w:val="000000" w:themeColor="text1"/>
          <w:sz w:val="24"/>
          <w:szCs w:val="24"/>
        </w:rPr>
        <w:t>.</w:t>
      </w:r>
      <w:r w:rsidRPr="00943988">
        <w:rPr>
          <w:rFonts w:cstheme="minorHAnsi"/>
          <w:b/>
          <w:color w:val="000000" w:themeColor="text1"/>
          <w:sz w:val="24"/>
          <w:szCs w:val="24"/>
        </w:rPr>
        <w:t xml:space="preserve"> KLAUZULE</w:t>
      </w:r>
    </w:p>
    <w:p w:rsidR="00943988" w:rsidRPr="009C6311" w:rsidRDefault="00943988" w:rsidP="00943988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color w:val="000000" w:themeColor="text1"/>
        </w:rPr>
      </w:pPr>
      <w:r w:rsidRPr="009C6311">
        <w:rPr>
          <w:rFonts w:cstheme="minorHAnsi"/>
          <w:color w:val="000000" w:themeColor="text1"/>
        </w:rPr>
        <w:t>Uczestnictwo w konkursie jest równoznaczne z przyjęciem przez uczestnika konkursu oraz jego przedstawicieli ustawowych wszystkich warunków niniejszego regulaminu, a także jest potwierdzeniem wyrażenia przez nich zgody na:</w:t>
      </w:r>
    </w:p>
    <w:p w:rsidR="00943988" w:rsidRPr="009C6311" w:rsidRDefault="00943988" w:rsidP="00943988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  <w:color w:val="000000" w:themeColor="text1"/>
        </w:rPr>
      </w:pPr>
      <w:r w:rsidRPr="009C6311">
        <w:rPr>
          <w:rFonts w:cstheme="minorHAnsi"/>
          <w:color w:val="000000" w:themeColor="text1"/>
        </w:rPr>
        <w:t>publikację wizerunku uczestnika konkursu. Wyrażenie zgody jest jednoznaczne z tym, że fotografie wykonane podczas konkursu mogą być zamieszczone na stronie internetowej, w gazecie lokalnej w celach informacyjnych, promocyjnych związanych z organizacją konkursu,</w:t>
      </w:r>
    </w:p>
    <w:p w:rsidR="00943988" w:rsidRPr="009C6311" w:rsidRDefault="00943988" w:rsidP="00943988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  <w:color w:val="000000" w:themeColor="text1"/>
        </w:rPr>
      </w:pPr>
      <w:r w:rsidRPr="009C6311">
        <w:rPr>
          <w:rFonts w:cstheme="minorHAnsi"/>
          <w:color w:val="000000" w:themeColor="text1"/>
        </w:rPr>
        <w:t>przetwarzanie przez Organizatora danych osobowych każdego uczestnika konkursu w oparciu o wyrażoną zgodę, w tym imienia i nazwiska dziecka, imienia i nazwiska nauczyciela przygotowującego dziecko w celach związanych z organizacją konkursu.</w:t>
      </w:r>
    </w:p>
    <w:p w:rsidR="00943988" w:rsidRPr="009C6311" w:rsidRDefault="00943988" w:rsidP="00943988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color w:val="000000" w:themeColor="text1"/>
        </w:rPr>
      </w:pPr>
      <w:r w:rsidRPr="009C6311">
        <w:rPr>
          <w:rFonts w:cstheme="minorHAnsi"/>
          <w:color w:val="000000" w:themeColor="text1"/>
        </w:rPr>
        <w:t>Dane osobowe przetwarzane w wyżej określonym zakresie są zebrane dobrowolnie przez Organizatora od przedstawicieli ustawowych uczestników. Przedstawiciele ustawowi uczestników są poinformowani o prawie dostępu do treści danych osobowych uczestników i prawie ich poprawiania.</w:t>
      </w:r>
    </w:p>
    <w:p w:rsidR="002B7EB7" w:rsidRPr="009C6311" w:rsidRDefault="002B7EB7" w:rsidP="00943988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color w:val="000000" w:themeColor="text1"/>
        </w:rPr>
      </w:pPr>
      <w:r w:rsidRPr="009C6311">
        <w:rPr>
          <w:rFonts w:cstheme="minorHAnsi"/>
          <w:color w:val="000000" w:themeColor="text1"/>
        </w:rPr>
        <w:t>Uczestnikami konkursów mogą być również Laureaci konkursów gminnych i międzygminnych z lat ubiegłych, z zastrzeżeniem zmiany repertuaru.</w:t>
      </w:r>
    </w:p>
    <w:p w:rsidR="00943988" w:rsidRPr="009C6311" w:rsidRDefault="00943988" w:rsidP="00943988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color w:val="000000" w:themeColor="text1"/>
        </w:rPr>
      </w:pPr>
      <w:r w:rsidRPr="009C6311">
        <w:rPr>
          <w:rFonts w:cstheme="minorHAnsi"/>
          <w:color w:val="000000" w:themeColor="text1"/>
        </w:rPr>
        <w:t>Postanowienia niniejszego regulaminu są wyłączną podstawą prowadzenia konkursu, ich wykładnia i interpretacja należy wyłącznie do Organizatora. Przystąpienie do konkursu jest jednoznaczne z akceptacją regulaminu.</w:t>
      </w:r>
    </w:p>
    <w:p w:rsidR="008E6401" w:rsidRPr="009C6311" w:rsidRDefault="008E6401" w:rsidP="008E6401">
      <w:pPr>
        <w:rPr>
          <w:rFonts w:cstheme="minorHAnsi"/>
        </w:rPr>
      </w:pPr>
    </w:p>
    <w:p w:rsidR="00403F34" w:rsidRPr="009C6311" w:rsidRDefault="008E6401" w:rsidP="008E6401">
      <w:pPr>
        <w:tabs>
          <w:tab w:val="left" w:pos="6408"/>
        </w:tabs>
        <w:rPr>
          <w:rFonts w:cstheme="minorHAnsi"/>
        </w:rPr>
      </w:pPr>
      <w:r w:rsidRPr="009C6311">
        <w:rPr>
          <w:rFonts w:cstheme="minorHAnsi"/>
        </w:rPr>
        <w:tab/>
        <w:t>Organizatorzy Konkursu</w:t>
      </w:r>
    </w:p>
    <w:sectPr w:rsidR="00403F34" w:rsidRPr="009C6311" w:rsidSect="004E1C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5FE" w:rsidRDefault="002805FE" w:rsidP="00403F34">
      <w:pPr>
        <w:spacing w:after="0" w:line="240" w:lineRule="auto"/>
      </w:pPr>
      <w:r>
        <w:separator/>
      </w:r>
    </w:p>
  </w:endnote>
  <w:endnote w:type="continuationSeparator" w:id="0">
    <w:p w:rsidR="002805FE" w:rsidRDefault="002805FE" w:rsidP="00403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803" w:rsidRDefault="006A78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803" w:rsidRDefault="006A78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803" w:rsidRDefault="006A78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5FE" w:rsidRDefault="002805FE" w:rsidP="00403F34">
      <w:pPr>
        <w:spacing w:after="0" w:line="240" w:lineRule="auto"/>
      </w:pPr>
      <w:r>
        <w:separator/>
      </w:r>
    </w:p>
  </w:footnote>
  <w:footnote w:type="continuationSeparator" w:id="0">
    <w:p w:rsidR="002805FE" w:rsidRDefault="002805FE" w:rsidP="00403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803" w:rsidRDefault="006A78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F34" w:rsidRDefault="00403F34">
    <w:pPr>
      <w:pStyle w:val="Nagwek"/>
    </w:pPr>
    <w:r>
      <w:t xml:space="preserve">                                                                    </w:t>
    </w:r>
    <w:r w:rsidR="00715A78">
      <w:rPr>
        <w:noProof/>
        <w:lang w:eastAsia="pl-PL"/>
      </w:rPr>
      <w:drawing>
        <wp:inline distT="0" distB="0" distL="0" distR="0">
          <wp:extent cx="5591175" cy="5543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G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1175" cy="5543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803" w:rsidRPr="00DF1F36" w:rsidRDefault="00E41AC1" w:rsidP="006A7803">
    <w:pPr>
      <w:tabs>
        <w:tab w:val="left" w:pos="1620"/>
        <w:tab w:val="left" w:pos="1800"/>
        <w:tab w:val="left" w:pos="1980"/>
      </w:tabs>
    </w:pPr>
    <w:r>
      <w:rPr>
        <w:noProof/>
        <w:lang w:eastAsia="pl-PL"/>
      </w:rPr>
      <w:drawing>
        <wp:anchor distT="0" distB="0" distL="114300" distR="114300" simplePos="0" relativeHeight="251652608" behindDoc="0" locked="0" layoutInCell="1" allowOverlap="1" wp14:anchorId="641BD446" wp14:editId="1AAB79EB">
          <wp:simplePos x="0" y="0"/>
          <wp:positionH relativeFrom="column">
            <wp:posOffset>3636010</wp:posOffset>
          </wp:positionH>
          <wp:positionV relativeFrom="paragraph">
            <wp:posOffset>-208915</wp:posOffset>
          </wp:positionV>
          <wp:extent cx="559435" cy="568960"/>
          <wp:effectExtent l="19050" t="0" r="0" b="0"/>
          <wp:wrapNone/>
          <wp:docPr id="9" name="Obraz 6" descr="logo nowe l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nowe lg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3F70E2D8" wp14:editId="68BB5454">
          <wp:simplePos x="0" y="0"/>
          <wp:positionH relativeFrom="column">
            <wp:posOffset>1514475</wp:posOffset>
          </wp:positionH>
          <wp:positionV relativeFrom="paragraph">
            <wp:posOffset>-201295</wp:posOffset>
          </wp:positionV>
          <wp:extent cx="559435" cy="568960"/>
          <wp:effectExtent l="19050" t="0" r="0" b="0"/>
          <wp:wrapNone/>
          <wp:docPr id="11" name="Obraz 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992" behindDoc="0" locked="0" layoutInCell="1" allowOverlap="1" wp14:anchorId="3DE9C921">
          <wp:simplePos x="0" y="0"/>
          <wp:positionH relativeFrom="column">
            <wp:posOffset>2559685</wp:posOffset>
          </wp:positionH>
          <wp:positionV relativeFrom="paragraph">
            <wp:posOffset>-243840</wp:posOffset>
          </wp:positionV>
          <wp:extent cx="640080" cy="689610"/>
          <wp:effectExtent l="0" t="0" r="0" b="0"/>
          <wp:wrapNone/>
          <wp:docPr id="5" name="Obraz 5" descr="C:\Users\Barbara\AppData\Local\Microsoft\Windows\INetCache\Content.MSO\3D06522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arbara\AppData\Local\Microsoft\Windows\INetCache\Content.MSO\3D065225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1D79"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759F0EE0" wp14:editId="720AAAF2">
          <wp:simplePos x="0" y="0"/>
          <wp:positionH relativeFrom="column">
            <wp:posOffset>4561205</wp:posOffset>
          </wp:positionH>
          <wp:positionV relativeFrom="paragraph">
            <wp:posOffset>-281940</wp:posOffset>
          </wp:positionV>
          <wp:extent cx="1090930" cy="718185"/>
          <wp:effectExtent l="19050" t="0" r="0" b="0"/>
          <wp:wrapNone/>
          <wp:docPr id="8" name="Obraz 1" descr="PROW-2014-2020-logo-kolor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-2014-2020-logo-kolor (2)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71D79"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1E4D049F" wp14:editId="0BB7013C">
          <wp:simplePos x="0" y="0"/>
          <wp:positionH relativeFrom="column">
            <wp:posOffset>41638</wp:posOffset>
          </wp:positionH>
          <wp:positionV relativeFrom="paragraph">
            <wp:posOffset>-216201</wp:posOffset>
          </wp:positionV>
          <wp:extent cx="858027" cy="569167"/>
          <wp:effectExtent l="19050" t="0" r="0" b="0"/>
          <wp:wrapNone/>
          <wp:docPr id="7" name="Obraz 5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flag_yellow_low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027" cy="5691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71D79" w:rsidRPr="00DF1F36">
      <w:rPr>
        <w:rFonts w:ascii="Tahoma" w:hAnsi="Tahoma" w:cs="Tahoma"/>
        <w:sz w:val="40"/>
      </w:rPr>
      <w:t xml:space="preserve">    </w:t>
    </w:r>
    <w:r w:rsidR="00671D79" w:rsidRPr="00DF1F36">
      <w:rPr>
        <w:rFonts w:ascii="Verdana" w:hAnsi="Verdana"/>
        <w:color w:val="000000"/>
        <w:sz w:val="17"/>
        <w:szCs w:val="17"/>
      </w:rPr>
      <w:t xml:space="preserve"> </w:t>
    </w:r>
    <w:r w:rsidR="00671D79" w:rsidRPr="00DF1F36">
      <w:rPr>
        <w:rFonts w:ascii="Tahoma" w:hAnsi="Tahoma" w:cs="Tahoma"/>
        <w:color w:val="000000"/>
        <w:sz w:val="20"/>
        <w:szCs w:val="20"/>
      </w:rPr>
      <w:t xml:space="preserve">      </w:t>
    </w:r>
    <w:r w:rsidR="00671D79" w:rsidRPr="00DF1F36">
      <w:t xml:space="preserve">   </w:t>
    </w:r>
  </w:p>
  <w:p w:rsidR="00671D79" w:rsidRPr="00F73D8D" w:rsidRDefault="00671D79" w:rsidP="006A7803">
    <w:pPr>
      <w:tabs>
        <w:tab w:val="left" w:pos="1620"/>
        <w:tab w:val="left" w:pos="1800"/>
        <w:tab w:val="left" w:pos="1980"/>
      </w:tabs>
      <w:rPr>
        <w:rFonts w:ascii="Times New Roman" w:hAnsi="Times New Roman"/>
        <w:color w:val="585757"/>
        <w:sz w:val="6"/>
        <w:szCs w:val="24"/>
      </w:rPr>
    </w:pPr>
    <w:r w:rsidRPr="00DF1F36">
      <w:t xml:space="preserve">                                                                                   </w:t>
    </w:r>
  </w:p>
  <w:p w:rsidR="00715A78" w:rsidRPr="00671D79" w:rsidRDefault="00671D79" w:rsidP="00671D79">
    <w:pPr>
      <w:ind w:right="-567"/>
      <w:rPr>
        <w:rFonts w:ascii="Times New Roman" w:hAnsi="Times New Roman"/>
        <w:sz w:val="20"/>
        <w:szCs w:val="20"/>
      </w:rPr>
    </w:pPr>
    <w:r w:rsidRPr="005828AE">
      <w:rPr>
        <w:rFonts w:ascii="Times New Roman" w:hAnsi="Times New Roman"/>
        <w:sz w:val="20"/>
        <w:szCs w:val="20"/>
      </w:rPr>
      <w:t>„Europejski Fundusz Rolny na rzecz Rozwoju Obszarów Wiejskich: Europa inwestująca w obszary wiejskie”.</w:t>
    </w:r>
    <w:r w:rsidR="004E1C67">
      <w:tab/>
    </w:r>
    <w:r w:rsidR="004E1C67">
      <w:rPr>
        <w:noProof/>
        <w:lang w:eastAsia="pl-PL"/>
      </w:rPr>
      <w:drawing>
        <wp:inline distT="0" distB="0" distL="0" distR="0">
          <wp:extent cx="5591175" cy="55435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LGD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1175" cy="5543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0CCF"/>
    <w:multiLevelType w:val="hybridMultilevel"/>
    <w:tmpl w:val="0674C9F2"/>
    <w:lvl w:ilvl="0" w:tplc="00E23AC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61520D"/>
    <w:multiLevelType w:val="hybridMultilevel"/>
    <w:tmpl w:val="E062CB16"/>
    <w:lvl w:ilvl="0" w:tplc="0415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" w15:restartNumberingAfterBreak="0">
    <w:nsid w:val="0F526FE3"/>
    <w:multiLevelType w:val="hybridMultilevel"/>
    <w:tmpl w:val="1870F346"/>
    <w:lvl w:ilvl="0" w:tplc="8C66ABC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35F72"/>
    <w:multiLevelType w:val="hybridMultilevel"/>
    <w:tmpl w:val="8E561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17D62"/>
    <w:multiLevelType w:val="hybridMultilevel"/>
    <w:tmpl w:val="BA9A260E"/>
    <w:lvl w:ilvl="0" w:tplc="8C66ABC2">
      <w:start w:val="1"/>
      <w:numFmt w:val="decimal"/>
      <w:lvlText w:val="%1."/>
      <w:lvlJc w:val="left"/>
      <w:pPr>
        <w:ind w:left="108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2400A1"/>
    <w:multiLevelType w:val="hybridMultilevel"/>
    <w:tmpl w:val="D89EB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46628"/>
    <w:multiLevelType w:val="hybridMultilevel"/>
    <w:tmpl w:val="AD3C75C8"/>
    <w:lvl w:ilvl="0" w:tplc="0B1EF1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50910"/>
    <w:multiLevelType w:val="hybridMultilevel"/>
    <w:tmpl w:val="9D30EB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4B2A83"/>
    <w:multiLevelType w:val="hybridMultilevel"/>
    <w:tmpl w:val="C254ACC8"/>
    <w:lvl w:ilvl="0" w:tplc="00E23A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07C24"/>
    <w:multiLevelType w:val="hybridMultilevel"/>
    <w:tmpl w:val="980C90AE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586D15F3"/>
    <w:multiLevelType w:val="hybridMultilevel"/>
    <w:tmpl w:val="F6B07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46A37"/>
    <w:multiLevelType w:val="hybridMultilevel"/>
    <w:tmpl w:val="1EB42F5A"/>
    <w:lvl w:ilvl="0" w:tplc="8C66ABC2">
      <w:start w:val="1"/>
      <w:numFmt w:val="decimal"/>
      <w:lvlText w:val="%1."/>
      <w:lvlJc w:val="left"/>
      <w:pPr>
        <w:ind w:left="108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7548FB"/>
    <w:multiLevelType w:val="hybridMultilevel"/>
    <w:tmpl w:val="081A2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F55CC"/>
    <w:multiLevelType w:val="hybridMultilevel"/>
    <w:tmpl w:val="E712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6B57C9"/>
    <w:multiLevelType w:val="hybridMultilevel"/>
    <w:tmpl w:val="08026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C2141E">
      <w:numFmt w:val="bullet"/>
      <w:lvlText w:val="•"/>
      <w:lvlJc w:val="left"/>
      <w:pPr>
        <w:ind w:left="1500" w:hanging="42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F2582"/>
    <w:multiLevelType w:val="hybridMultilevel"/>
    <w:tmpl w:val="30A0C7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B06AAA"/>
    <w:multiLevelType w:val="hybridMultilevel"/>
    <w:tmpl w:val="7430B84E"/>
    <w:lvl w:ilvl="0" w:tplc="0B1EF1A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CF00F5C"/>
    <w:multiLevelType w:val="hybridMultilevel"/>
    <w:tmpl w:val="068EF1AC"/>
    <w:lvl w:ilvl="0" w:tplc="0B1EF1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7"/>
  </w:num>
  <w:num w:numId="5">
    <w:abstractNumId w:val="16"/>
  </w:num>
  <w:num w:numId="6">
    <w:abstractNumId w:val="6"/>
  </w:num>
  <w:num w:numId="7">
    <w:abstractNumId w:val="2"/>
  </w:num>
  <w:num w:numId="8">
    <w:abstractNumId w:val="12"/>
  </w:num>
  <w:num w:numId="9">
    <w:abstractNumId w:val="14"/>
  </w:num>
  <w:num w:numId="10">
    <w:abstractNumId w:val="15"/>
  </w:num>
  <w:num w:numId="11">
    <w:abstractNumId w:val="1"/>
  </w:num>
  <w:num w:numId="12">
    <w:abstractNumId w:val="10"/>
  </w:num>
  <w:num w:numId="13">
    <w:abstractNumId w:val="13"/>
  </w:num>
  <w:num w:numId="14">
    <w:abstractNumId w:val="9"/>
  </w:num>
  <w:num w:numId="15">
    <w:abstractNumId w:val="3"/>
  </w:num>
  <w:num w:numId="16">
    <w:abstractNumId w:val="7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F34"/>
    <w:rsid w:val="00050F07"/>
    <w:rsid w:val="00055857"/>
    <w:rsid w:val="000A0F1D"/>
    <w:rsid w:val="000C37D5"/>
    <w:rsid w:val="00100078"/>
    <w:rsid w:val="00131DB0"/>
    <w:rsid w:val="0013449D"/>
    <w:rsid w:val="0016542D"/>
    <w:rsid w:val="001953CA"/>
    <w:rsid w:val="001A0E7A"/>
    <w:rsid w:val="001F15AF"/>
    <w:rsid w:val="002033FB"/>
    <w:rsid w:val="002137F5"/>
    <w:rsid w:val="002767E4"/>
    <w:rsid w:val="002805FE"/>
    <w:rsid w:val="002B7EB7"/>
    <w:rsid w:val="002F7312"/>
    <w:rsid w:val="003662A1"/>
    <w:rsid w:val="00374271"/>
    <w:rsid w:val="003B7423"/>
    <w:rsid w:val="003E327C"/>
    <w:rsid w:val="00403F34"/>
    <w:rsid w:val="0042486E"/>
    <w:rsid w:val="004365F8"/>
    <w:rsid w:val="004D6C74"/>
    <w:rsid w:val="004E1C67"/>
    <w:rsid w:val="004E3A1A"/>
    <w:rsid w:val="004F6CB5"/>
    <w:rsid w:val="005548D4"/>
    <w:rsid w:val="00560CDD"/>
    <w:rsid w:val="0057265B"/>
    <w:rsid w:val="005D5725"/>
    <w:rsid w:val="005D716B"/>
    <w:rsid w:val="00671D79"/>
    <w:rsid w:val="006A1FE1"/>
    <w:rsid w:val="006A5433"/>
    <w:rsid w:val="006A7803"/>
    <w:rsid w:val="006E039B"/>
    <w:rsid w:val="00715A78"/>
    <w:rsid w:val="007378E0"/>
    <w:rsid w:val="007566E9"/>
    <w:rsid w:val="007D012F"/>
    <w:rsid w:val="007D2045"/>
    <w:rsid w:val="007F5516"/>
    <w:rsid w:val="008553FB"/>
    <w:rsid w:val="008D4A23"/>
    <w:rsid w:val="008E31DB"/>
    <w:rsid w:val="008E6401"/>
    <w:rsid w:val="00943988"/>
    <w:rsid w:val="009447C0"/>
    <w:rsid w:val="00975B80"/>
    <w:rsid w:val="009A0545"/>
    <w:rsid w:val="009B11DC"/>
    <w:rsid w:val="009C6311"/>
    <w:rsid w:val="009C7105"/>
    <w:rsid w:val="009D3E08"/>
    <w:rsid w:val="009F0054"/>
    <w:rsid w:val="00A57038"/>
    <w:rsid w:val="00A702AE"/>
    <w:rsid w:val="00AA1247"/>
    <w:rsid w:val="00AB07C3"/>
    <w:rsid w:val="00AD0DCE"/>
    <w:rsid w:val="00AD589A"/>
    <w:rsid w:val="00AF237A"/>
    <w:rsid w:val="00BA2EAD"/>
    <w:rsid w:val="00BA6DFF"/>
    <w:rsid w:val="00C51D0E"/>
    <w:rsid w:val="00C62C70"/>
    <w:rsid w:val="00CC3F06"/>
    <w:rsid w:val="00D50633"/>
    <w:rsid w:val="00DB6D45"/>
    <w:rsid w:val="00DC1DDD"/>
    <w:rsid w:val="00DD5617"/>
    <w:rsid w:val="00E41AC1"/>
    <w:rsid w:val="00E4247E"/>
    <w:rsid w:val="00E82A6D"/>
    <w:rsid w:val="00EA07C9"/>
    <w:rsid w:val="00F20ED9"/>
    <w:rsid w:val="00F84B4F"/>
    <w:rsid w:val="00F93A7A"/>
    <w:rsid w:val="00FB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11F31"/>
  <w15:docId w15:val="{52646DF9-C5F0-4C36-A1C2-D70D96BE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00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3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F34"/>
  </w:style>
  <w:style w:type="paragraph" w:styleId="Stopka">
    <w:name w:val="footer"/>
    <w:basedOn w:val="Normalny"/>
    <w:link w:val="StopkaZnak"/>
    <w:uiPriority w:val="99"/>
    <w:unhideWhenUsed/>
    <w:rsid w:val="00403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F34"/>
  </w:style>
  <w:style w:type="paragraph" w:styleId="Tekstdymka">
    <w:name w:val="Balloon Text"/>
    <w:basedOn w:val="Normalny"/>
    <w:link w:val="TekstdymkaZnak"/>
    <w:uiPriority w:val="99"/>
    <w:semiHidden/>
    <w:unhideWhenUsed/>
    <w:rsid w:val="00403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F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75B80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0A0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6" Type="http://schemas.openxmlformats.org/officeDocument/2006/relationships/image" Target="media/image1.jp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C0262-2DFC-43C1-84B7-9D8A2973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841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Barbara</cp:lastModifiedBy>
  <cp:revision>19</cp:revision>
  <cp:lastPrinted>2017-03-14T11:03:00Z</cp:lastPrinted>
  <dcterms:created xsi:type="dcterms:W3CDTF">2019-03-14T09:46:00Z</dcterms:created>
  <dcterms:modified xsi:type="dcterms:W3CDTF">2019-03-15T09:41:00Z</dcterms:modified>
</cp:coreProperties>
</file>