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64861" w14:textId="5C15027C" w:rsidR="00573410" w:rsidRPr="00573410" w:rsidRDefault="00573410" w:rsidP="00573410">
      <w:pPr>
        <w:tabs>
          <w:tab w:val="left" w:pos="7513"/>
        </w:tabs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</w:rPr>
        <w:tab/>
      </w:r>
      <w:r w:rsidRPr="00573410">
        <w:rPr>
          <w:rFonts w:ascii="Times New Roman" w:hAnsi="Times New Roman" w:cs="Times New Roman"/>
          <w:sz w:val="18"/>
        </w:rPr>
        <w:t xml:space="preserve">Załącznik nr  </w:t>
      </w:r>
      <w:r>
        <w:rPr>
          <w:rFonts w:ascii="Times New Roman" w:hAnsi="Times New Roman" w:cs="Times New Roman"/>
          <w:sz w:val="18"/>
        </w:rPr>
        <w:t>2</w:t>
      </w:r>
    </w:p>
    <w:p w14:paraId="02130C72" w14:textId="0D8C1B85" w:rsidR="00A35212" w:rsidRPr="00573410" w:rsidRDefault="00573410" w:rsidP="00573410">
      <w:pPr>
        <w:tabs>
          <w:tab w:val="left" w:pos="8208"/>
        </w:tabs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 w:rsidRPr="00573410">
        <w:rPr>
          <w:rFonts w:ascii="Times New Roman" w:hAnsi="Times New Roman" w:cs="Times New Roman"/>
          <w:sz w:val="18"/>
        </w:rPr>
        <w:t>do procedury oceny i wyboru grantobiorców</w:t>
      </w:r>
    </w:p>
    <w:p w14:paraId="5308876B" w14:textId="06C10983" w:rsidR="00573410" w:rsidRDefault="00573410" w:rsidP="00573410">
      <w:pPr>
        <w:tabs>
          <w:tab w:val="left" w:pos="8208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36968A8F" w14:textId="77777777" w:rsidR="00573410" w:rsidRDefault="00573410" w:rsidP="00573410">
      <w:pPr>
        <w:tabs>
          <w:tab w:val="left" w:pos="8208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FD11767" w14:textId="77777777" w:rsidR="00A35212" w:rsidRDefault="006B7EAC" w:rsidP="00A352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UMOWA NR  </w:t>
      </w:r>
      <w:r w:rsidR="00A31BF3">
        <w:rPr>
          <w:rFonts w:ascii="Times New Roman" w:hAnsi="Times New Roman" w:cs="Times New Roman"/>
          <w:b/>
        </w:rPr>
        <w:t>…………</w:t>
      </w:r>
      <w:r w:rsidR="00A35212">
        <w:rPr>
          <w:rFonts w:ascii="Times New Roman" w:hAnsi="Times New Roman" w:cs="Times New Roman"/>
          <w:b/>
        </w:rPr>
        <w:t>O POWIERZENIE GRANTU</w:t>
      </w:r>
    </w:p>
    <w:p w14:paraId="037BA7C9" w14:textId="77777777" w:rsidR="00C31EEF" w:rsidRPr="00C15601" w:rsidRDefault="00723B5C" w:rsidP="00F34E1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C15601">
        <w:rPr>
          <w:rFonts w:ascii="Times New Roman" w:hAnsi="Times New Roman" w:cs="Times New Roman"/>
          <w:i/>
        </w:rPr>
        <w:t xml:space="preserve">do Wniosku o </w:t>
      </w:r>
      <w:r w:rsidR="00755341" w:rsidRPr="00C15601">
        <w:rPr>
          <w:rFonts w:ascii="Times New Roman" w:hAnsi="Times New Roman" w:cs="Times New Roman"/>
          <w:i/>
        </w:rPr>
        <w:t>powierzenie grantu</w:t>
      </w:r>
      <w:r w:rsidRPr="00C15601">
        <w:rPr>
          <w:rFonts w:ascii="Times New Roman" w:hAnsi="Times New Roman" w:cs="Times New Roman"/>
          <w:i/>
        </w:rPr>
        <w:t xml:space="preserve"> nr </w:t>
      </w:r>
    </w:p>
    <w:p w14:paraId="39E07A93" w14:textId="77777777" w:rsidR="00640C9F" w:rsidRDefault="00640C9F" w:rsidP="00F34E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20B3">
        <w:rPr>
          <w:rFonts w:ascii="Times New Roman" w:hAnsi="Times New Roman" w:cs="Times New Roman"/>
          <w:b/>
        </w:rPr>
        <w:t>zwana dalej Umową</w:t>
      </w:r>
    </w:p>
    <w:p w14:paraId="73CB27D9" w14:textId="77777777" w:rsidR="00533321" w:rsidRPr="00A56C33" w:rsidRDefault="00533321" w:rsidP="0053332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</w:p>
    <w:p w14:paraId="53C4B6DA" w14:textId="77777777" w:rsidR="00533321" w:rsidRPr="00A56C33" w:rsidRDefault="00533321" w:rsidP="00533321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A56C33">
        <w:rPr>
          <w:rFonts w:ascii="Times New Roman" w:hAnsi="Times New Roman" w:cs="Times New Roman"/>
          <w:i/>
          <w:szCs w:val="24"/>
        </w:rPr>
        <w:t xml:space="preserve">na podstawie umowy nr …………………………………….zawartej z Samorządem Województwa </w:t>
      </w:r>
      <w:r w:rsidRPr="00A56C33">
        <w:rPr>
          <w:rFonts w:ascii="Times New Roman" w:hAnsi="Times New Roman" w:cs="Times New Roman"/>
          <w:i/>
          <w:szCs w:val="24"/>
        </w:rPr>
        <w:br/>
        <w:t xml:space="preserve">Warmińsko – Mazurskiego na realizację projektu grantowego </w:t>
      </w:r>
    </w:p>
    <w:p w14:paraId="3CA7AF53" w14:textId="77777777" w:rsidR="00533321" w:rsidRPr="007C20B3" w:rsidRDefault="00533321" w:rsidP="00F34E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7FDCCBC" w14:textId="77777777" w:rsidR="00640C9F" w:rsidRPr="007C20B3" w:rsidRDefault="00640C9F" w:rsidP="008372C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EA40A03" w14:textId="77777777" w:rsidR="00973F0A" w:rsidRPr="007C20B3" w:rsidRDefault="00973F0A" w:rsidP="00F34E12">
      <w:pPr>
        <w:spacing w:before="120" w:after="120" w:line="240" w:lineRule="auto"/>
        <w:rPr>
          <w:rFonts w:ascii="Times New Roman" w:hAnsi="Times New Roman" w:cs="Times New Roman"/>
        </w:rPr>
      </w:pPr>
      <w:r w:rsidRPr="007C20B3">
        <w:rPr>
          <w:rFonts w:ascii="Times New Roman" w:hAnsi="Times New Roman" w:cs="Times New Roman"/>
        </w:rPr>
        <w:t xml:space="preserve">Zawarta w dniu </w:t>
      </w:r>
      <w:r w:rsidR="00A31BF3">
        <w:rPr>
          <w:rFonts w:ascii="Times New Roman" w:hAnsi="Times New Roman" w:cs="Times New Roman"/>
          <w:b/>
        </w:rPr>
        <w:t>…………………….</w:t>
      </w:r>
      <w:r w:rsidRPr="007C20B3">
        <w:rPr>
          <w:rFonts w:ascii="Times New Roman" w:hAnsi="Times New Roman" w:cs="Times New Roman"/>
        </w:rPr>
        <w:t xml:space="preserve">w </w:t>
      </w:r>
      <w:r w:rsidR="00782735" w:rsidRPr="007C20B3">
        <w:rPr>
          <w:rFonts w:ascii="Times New Roman" w:hAnsi="Times New Roman" w:cs="Times New Roman"/>
        </w:rPr>
        <w:t>Nidzicy</w:t>
      </w:r>
      <w:r w:rsidR="00627CCB" w:rsidRPr="007C20B3">
        <w:rPr>
          <w:rFonts w:ascii="Times New Roman" w:hAnsi="Times New Roman" w:cs="Times New Roman"/>
        </w:rPr>
        <w:t xml:space="preserve"> pomiędzy:</w:t>
      </w:r>
    </w:p>
    <w:p w14:paraId="6620D407" w14:textId="77777777" w:rsidR="00112517" w:rsidRPr="0078249C" w:rsidRDefault="00112517" w:rsidP="00112517">
      <w:pPr>
        <w:spacing w:before="120" w:after="120" w:line="276" w:lineRule="auto"/>
        <w:rPr>
          <w:rFonts w:ascii="Times New Roman" w:hAnsi="Times New Roman" w:cs="Times New Roman"/>
        </w:rPr>
      </w:pPr>
      <w:r w:rsidRPr="0078249C">
        <w:rPr>
          <w:rFonts w:ascii="Times New Roman" w:hAnsi="Times New Roman" w:cs="Times New Roman"/>
          <w:b/>
        </w:rPr>
        <w:t>Stowarzyszeniem Lokalna Grupa Działania „Brama Mazurskiej Krainy”</w:t>
      </w:r>
    </w:p>
    <w:p w14:paraId="14730090" w14:textId="77777777" w:rsidR="00390FA7" w:rsidRDefault="00112517" w:rsidP="00112517">
      <w:pPr>
        <w:spacing w:before="120" w:after="120" w:line="276" w:lineRule="auto"/>
        <w:rPr>
          <w:rFonts w:ascii="Times New Roman" w:hAnsi="Times New Roman" w:cs="Times New Roman"/>
        </w:rPr>
      </w:pPr>
      <w:r w:rsidRPr="0078249C">
        <w:rPr>
          <w:rFonts w:ascii="Times New Roman" w:hAnsi="Times New Roman" w:cs="Times New Roman"/>
        </w:rPr>
        <w:t xml:space="preserve">z siedzibą: 13-100 Nidzica , Plac Wolności 1  </w:t>
      </w:r>
    </w:p>
    <w:p w14:paraId="1AE95CFF" w14:textId="77777777" w:rsidR="00112517" w:rsidRPr="0078249C" w:rsidRDefault="00112517" w:rsidP="00112517">
      <w:pPr>
        <w:spacing w:before="120" w:after="120" w:line="276" w:lineRule="auto"/>
        <w:rPr>
          <w:rFonts w:ascii="Times New Roman" w:hAnsi="Times New Roman" w:cs="Times New Roman"/>
        </w:rPr>
      </w:pPr>
      <w:r w:rsidRPr="0078249C">
        <w:rPr>
          <w:rFonts w:ascii="Times New Roman" w:hAnsi="Times New Roman" w:cs="Times New Roman"/>
        </w:rPr>
        <w:t xml:space="preserve"> NIP 9840211146</w:t>
      </w:r>
    </w:p>
    <w:p w14:paraId="05A15D76" w14:textId="77777777" w:rsidR="00112517" w:rsidRPr="0078249C" w:rsidRDefault="00112517" w:rsidP="00112517">
      <w:pPr>
        <w:spacing w:before="120" w:after="120" w:line="276" w:lineRule="auto"/>
        <w:rPr>
          <w:rFonts w:ascii="Times New Roman" w:hAnsi="Times New Roman" w:cs="Times New Roman"/>
        </w:rPr>
      </w:pPr>
      <w:r w:rsidRPr="0078249C">
        <w:rPr>
          <w:rFonts w:ascii="Times New Roman" w:hAnsi="Times New Roman" w:cs="Times New Roman"/>
        </w:rPr>
        <w:t>reprezentowaną przez:  Krzysztofa Margola – Prezesa</w:t>
      </w:r>
    </w:p>
    <w:p w14:paraId="1A8B1B89" w14:textId="77777777" w:rsidR="00112517" w:rsidRPr="0078249C" w:rsidRDefault="00112517" w:rsidP="00112517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249C">
        <w:rPr>
          <w:rFonts w:ascii="Times New Roman" w:hAnsi="Times New Roman" w:cs="Times New Roman"/>
          <w:b/>
          <w:sz w:val="24"/>
          <w:szCs w:val="24"/>
        </w:rPr>
        <w:t xml:space="preserve">zwaną dalej </w:t>
      </w:r>
      <w:r>
        <w:rPr>
          <w:rFonts w:ascii="Times New Roman" w:hAnsi="Times New Roman" w:cs="Times New Roman"/>
          <w:b/>
          <w:sz w:val="24"/>
          <w:szCs w:val="24"/>
        </w:rPr>
        <w:t>Grantodawcą</w:t>
      </w:r>
      <w:r w:rsidRPr="007824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AC1BED" w14:textId="77777777" w:rsidR="00112517" w:rsidRPr="0078249C" w:rsidRDefault="00112517" w:rsidP="0011251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6B8460A" w14:textId="77777777" w:rsidR="00112517" w:rsidRPr="0078249C" w:rsidRDefault="00112517" w:rsidP="0011251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8249C">
        <w:rPr>
          <w:rFonts w:ascii="Times New Roman" w:hAnsi="Times New Roman" w:cs="Times New Roman"/>
          <w:sz w:val="24"/>
          <w:szCs w:val="24"/>
        </w:rPr>
        <w:t>a</w:t>
      </w:r>
    </w:p>
    <w:p w14:paraId="3663B989" w14:textId="77777777" w:rsidR="00112517" w:rsidRPr="0078249C" w:rsidRDefault="00112517" w:rsidP="0011251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824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78249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AD196AF" w14:textId="77777777" w:rsidR="00112517" w:rsidRPr="0078249C" w:rsidRDefault="00112517" w:rsidP="0011251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8249C">
        <w:rPr>
          <w:rFonts w:ascii="Times New Roman" w:hAnsi="Times New Roman" w:cs="Times New Roman"/>
          <w:sz w:val="24"/>
          <w:szCs w:val="24"/>
        </w:rPr>
        <w:t>z siedzibą w ……………………………………………………..……… NIP………………………</w:t>
      </w:r>
    </w:p>
    <w:p w14:paraId="458E9037" w14:textId="77777777" w:rsidR="00112517" w:rsidRPr="0078249C" w:rsidRDefault="00112517" w:rsidP="0011251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8249C">
        <w:rPr>
          <w:rFonts w:ascii="Times New Roman" w:hAnsi="Times New Roman" w:cs="Times New Roman"/>
          <w:sz w:val="24"/>
          <w:szCs w:val="24"/>
        </w:rPr>
        <w:t>reprezentowanym przez : ………………………………………………..</w:t>
      </w:r>
    </w:p>
    <w:p w14:paraId="093F6341" w14:textId="77777777" w:rsidR="00112517" w:rsidRPr="0078249C" w:rsidRDefault="00112517" w:rsidP="00112517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249C">
        <w:rPr>
          <w:rFonts w:ascii="Times New Roman" w:hAnsi="Times New Roman" w:cs="Times New Roman"/>
          <w:b/>
          <w:sz w:val="24"/>
          <w:szCs w:val="24"/>
        </w:rPr>
        <w:t>zwanym/ą dalej Grantobiorcą</w:t>
      </w:r>
    </w:p>
    <w:p w14:paraId="5FCF5CD9" w14:textId="77777777" w:rsidR="00112517" w:rsidRPr="0078249C" w:rsidRDefault="00112517" w:rsidP="0011251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8249C">
        <w:rPr>
          <w:rFonts w:ascii="Times New Roman" w:hAnsi="Times New Roman" w:cs="Times New Roman"/>
          <w:sz w:val="24"/>
          <w:szCs w:val="24"/>
        </w:rPr>
        <w:t>oraz (jeśli dotyczy)</w:t>
      </w:r>
    </w:p>
    <w:p w14:paraId="3129DF6D" w14:textId="77777777" w:rsidR="00112517" w:rsidRPr="0078249C" w:rsidRDefault="00112517" w:rsidP="00112517">
      <w:pPr>
        <w:pStyle w:val="Tekstpodstawowy"/>
        <w:spacing w:before="120" w:after="120" w:line="240" w:lineRule="auto"/>
        <w:jc w:val="left"/>
        <w:rPr>
          <w:rFonts w:ascii="Times New Roman" w:hAnsi="Times New Roman"/>
          <w:sz w:val="24"/>
          <w:szCs w:val="24"/>
          <w:lang w:val="pl-PL"/>
        </w:rPr>
      </w:pPr>
      <w:r w:rsidRPr="0078249C">
        <w:rPr>
          <w:rFonts w:ascii="Times New Roman" w:hAnsi="Times New Roman"/>
          <w:sz w:val="24"/>
          <w:szCs w:val="24"/>
          <w:lang w:val="pl-PL"/>
        </w:rPr>
        <w:t xml:space="preserve">grupą nieformalną ……………………………………………….. </w:t>
      </w:r>
    </w:p>
    <w:p w14:paraId="2E6D3656" w14:textId="77777777" w:rsidR="00112517" w:rsidRPr="0078249C" w:rsidRDefault="00112517" w:rsidP="00112517">
      <w:pPr>
        <w:pStyle w:val="Tekstpodstawowy"/>
        <w:spacing w:before="120" w:after="120" w:line="240" w:lineRule="auto"/>
        <w:jc w:val="left"/>
        <w:rPr>
          <w:rFonts w:ascii="Times New Roman" w:hAnsi="Times New Roman"/>
          <w:sz w:val="24"/>
          <w:szCs w:val="24"/>
          <w:lang w:val="pl-PL"/>
        </w:rPr>
      </w:pPr>
      <w:r w:rsidRPr="0078249C">
        <w:rPr>
          <w:rFonts w:ascii="Times New Roman" w:hAnsi="Times New Roman"/>
          <w:sz w:val="24"/>
          <w:szCs w:val="24"/>
          <w:lang w:val="pl-PL"/>
        </w:rPr>
        <w:t>reprezentowaną przez :</w:t>
      </w:r>
    </w:p>
    <w:p w14:paraId="2ECA3DA3" w14:textId="77777777" w:rsidR="00112517" w:rsidRPr="0078249C" w:rsidRDefault="00112517" w:rsidP="00112517">
      <w:pPr>
        <w:pStyle w:val="Tekstpodstawowy"/>
        <w:spacing w:before="120" w:after="120" w:line="240" w:lineRule="auto"/>
        <w:jc w:val="left"/>
        <w:rPr>
          <w:rFonts w:ascii="Times New Roman" w:hAnsi="Times New Roman"/>
          <w:sz w:val="24"/>
          <w:szCs w:val="24"/>
          <w:lang w:val="pl-PL"/>
        </w:rPr>
      </w:pPr>
      <w:r w:rsidRPr="0078249C">
        <w:rPr>
          <w:rFonts w:ascii="Times New Roman" w:hAnsi="Times New Roman"/>
          <w:sz w:val="24"/>
          <w:szCs w:val="24"/>
          <w:lang w:val="pl-PL"/>
        </w:rPr>
        <w:t>…………..……….., legitymującym się dowodem osobistym o numerze…………..…, PESEL……..………</w:t>
      </w:r>
    </w:p>
    <w:p w14:paraId="1FAB5921" w14:textId="77777777" w:rsidR="00112517" w:rsidRPr="0078249C" w:rsidRDefault="00112517" w:rsidP="00112517">
      <w:pPr>
        <w:pStyle w:val="Tekstpodstawowy"/>
        <w:spacing w:before="120" w:after="120" w:line="240" w:lineRule="auto"/>
        <w:jc w:val="left"/>
        <w:rPr>
          <w:rFonts w:ascii="Times New Roman" w:hAnsi="Times New Roman"/>
          <w:sz w:val="24"/>
          <w:szCs w:val="24"/>
          <w:lang w:val="pl-PL"/>
        </w:rPr>
      </w:pPr>
      <w:r w:rsidRPr="0078249C">
        <w:rPr>
          <w:rFonts w:ascii="Times New Roman" w:hAnsi="Times New Roman"/>
          <w:sz w:val="24"/>
          <w:szCs w:val="24"/>
          <w:lang w:val="pl-PL"/>
        </w:rPr>
        <w:t>…………..……….., legitymującym się dowodem osobistym o numerze………………, PESEL………..….</w:t>
      </w:r>
    </w:p>
    <w:p w14:paraId="0B870256" w14:textId="77777777" w:rsidR="00112517" w:rsidRPr="0078249C" w:rsidRDefault="00112517" w:rsidP="00112517">
      <w:pPr>
        <w:pStyle w:val="Tekstpodstawowy"/>
        <w:spacing w:before="120" w:after="120" w:line="240" w:lineRule="auto"/>
        <w:jc w:val="left"/>
        <w:rPr>
          <w:rFonts w:ascii="Times New Roman" w:hAnsi="Times New Roman"/>
          <w:sz w:val="24"/>
          <w:szCs w:val="24"/>
          <w:lang w:val="pl-PL"/>
        </w:rPr>
      </w:pPr>
      <w:r w:rsidRPr="0078249C">
        <w:rPr>
          <w:rFonts w:ascii="Times New Roman" w:hAnsi="Times New Roman"/>
          <w:sz w:val="24"/>
          <w:szCs w:val="24"/>
          <w:lang w:val="pl-PL"/>
        </w:rPr>
        <w:t>………..………….., legitymującym się dowodem osobistym o numerze…………….…, PESEL……………</w:t>
      </w:r>
    </w:p>
    <w:p w14:paraId="55714B52" w14:textId="77777777" w:rsidR="00112517" w:rsidRDefault="00112517" w:rsidP="00112517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249C">
        <w:rPr>
          <w:rFonts w:ascii="Times New Roman" w:hAnsi="Times New Roman" w:cs="Times New Roman"/>
          <w:b/>
          <w:sz w:val="24"/>
          <w:szCs w:val="24"/>
        </w:rPr>
        <w:t>zwanym/ą dalej Grantobiorcą</w:t>
      </w:r>
    </w:p>
    <w:p w14:paraId="76637DD3" w14:textId="77777777" w:rsidR="00DE52F8" w:rsidRPr="007C20B3" w:rsidRDefault="00D14031" w:rsidP="00F34E12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7C20B3">
        <w:rPr>
          <w:rFonts w:ascii="Times New Roman" w:hAnsi="Times New Roman" w:cs="Times New Roman"/>
          <w:b/>
        </w:rPr>
        <w:t>Podstawy prawne:</w:t>
      </w:r>
    </w:p>
    <w:p w14:paraId="61DEFD37" w14:textId="77777777" w:rsidR="00811130" w:rsidRPr="007C20B3" w:rsidRDefault="00811130" w:rsidP="008D289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20B3">
        <w:rPr>
          <w:rFonts w:ascii="Times New Roman" w:eastAsia="Calibri" w:hAnsi="Times New Roman" w:cs="Times New Roman"/>
        </w:rPr>
        <w:t>Rozporządzenia Parlamentu Europejskiego i Rady (UE) nr 1</w:t>
      </w:r>
      <w:r w:rsidR="00650B6F" w:rsidRPr="007C20B3">
        <w:rPr>
          <w:rFonts w:ascii="Times New Roman" w:eastAsia="Calibri" w:hAnsi="Times New Roman" w:cs="Times New Roman"/>
        </w:rPr>
        <w:t>303/2013 z dnia 17 grudnia 2013</w:t>
      </w:r>
      <w:r w:rsidRPr="007C20B3">
        <w:rPr>
          <w:rFonts w:ascii="Times New Roman" w:eastAsia="Calibri" w:hAnsi="Times New Roman" w:cs="Times New Roman"/>
        </w:rPr>
        <w:t xml:space="preserve">r. ustanawiające wspólne przepisy dotyczące Europejskiego Funduszu Rozwoju Regionalnego na rzecz Rozwoju Obszarów Wiejskich oraz Europejskiego Funduszu Morskiego i Rybackiego ustanawiającego przepisy ogólne dotyczące Europejskiego Funduszu Rozwoju Regionalnego, </w:t>
      </w:r>
      <w:r w:rsidRPr="007C20B3">
        <w:rPr>
          <w:rFonts w:ascii="Times New Roman" w:eastAsia="Calibri" w:hAnsi="Times New Roman" w:cs="Times New Roman"/>
        </w:rPr>
        <w:lastRenderedPageBreak/>
        <w:t>Europejskiego Funduszu Społecznego, Funduszu Spójności i Europejskiego Funduszu Morskiego i Rybackiego oraz uchylające rozporządzenie Rady (WE) nr 1083/2006, zwanym dalej "rozporządzeniem 1303/2013”.</w:t>
      </w:r>
    </w:p>
    <w:p w14:paraId="42A500AB" w14:textId="77777777" w:rsidR="00811130" w:rsidRPr="007C20B3" w:rsidRDefault="00811130" w:rsidP="008D28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4F178A38" w14:textId="77777777" w:rsidR="00811130" w:rsidRPr="007C20B3" w:rsidRDefault="00811130" w:rsidP="008D289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20B3">
        <w:rPr>
          <w:rFonts w:ascii="Times New Roman" w:eastAsia="Calibri" w:hAnsi="Times New Roman" w:cs="Times New Roman"/>
        </w:rPr>
        <w:t xml:space="preserve">Ustawa z dnia 20 lutego 2015 r. o wspieraniu rozwoju obszarów wiejskich z udziałem środków Europejskiego Funduszu Rolnego na Rzecz Rozwoju Obszarów Wiejskich </w:t>
      </w:r>
      <w:r w:rsidRPr="007C20B3">
        <w:rPr>
          <w:rFonts w:ascii="Times New Roman" w:eastAsia="Calibri" w:hAnsi="Times New Roman" w:cs="Times New Roman"/>
        </w:rPr>
        <w:br/>
        <w:t>w ramach Programu Rozwoju Obszarów Wiejskich na lata 2014-2020.</w:t>
      </w:r>
    </w:p>
    <w:p w14:paraId="551E67F9" w14:textId="77777777" w:rsidR="00811130" w:rsidRPr="007C20B3" w:rsidRDefault="00811130" w:rsidP="008D28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0A87AF4D" w14:textId="77777777" w:rsidR="00811130" w:rsidRPr="007C20B3" w:rsidRDefault="00811130" w:rsidP="008D289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20B3">
        <w:rPr>
          <w:rFonts w:ascii="Times New Roman" w:eastAsia="Calibri" w:hAnsi="Times New Roman" w:cs="Times New Roman"/>
        </w:rPr>
        <w:t>Ustawa  z dnia 20 lutego 2015 r. o rozwoju lokalnym z udziałem lokalnej społeczności, zwaną dalej „ustawą o RLKS”.</w:t>
      </w:r>
    </w:p>
    <w:p w14:paraId="125CC969" w14:textId="77777777" w:rsidR="00811130" w:rsidRPr="007C20B3" w:rsidRDefault="00811130" w:rsidP="008D28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0CA7699C" w14:textId="77777777" w:rsidR="00811130" w:rsidRPr="007C20B3" w:rsidRDefault="00811130" w:rsidP="008D289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20B3">
        <w:rPr>
          <w:rFonts w:ascii="Times New Roman" w:eastAsia="Calibri" w:hAnsi="Times New Roman" w:cs="Times New Roman"/>
        </w:rPr>
        <w:t>Ustawa z dnia 11 lipca 2014 r. o zasadach realizacji programów w zakresie polityki spójności finansowych w perspektywie finansowej 2014-2020.</w:t>
      </w:r>
    </w:p>
    <w:p w14:paraId="0D8B3C73" w14:textId="77777777" w:rsidR="00811130" w:rsidRPr="007C20B3" w:rsidRDefault="00811130" w:rsidP="008D28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319AB2CA" w14:textId="77777777" w:rsidR="00811130" w:rsidRPr="007C20B3" w:rsidRDefault="00811130" w:rsidP="008D289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20B3">
        <w:rPr>
          <w:rFonts w:ascii="Times New Roman" w:eastAsia="Calibri" w:hAnsi="Times New Roman" w:cs="Times New Roman"/>
        </w:rPr>
        <w:t xml:space="preserve">Rozporządzenie Ministra Rolnictwa i Rozwoju Wsi z dnia 24 września 2015 r. </w:t>
      </w:r>
      <w:r w:rsidRPr="007C20B3">
        <w:rPr>
          <w:rFonts w:ascii="Times New Roman" w:eastAsia="Calibri" w:hAnsi="Times New Roman" w:cs="Times New Roman"/>
        </w:rPr>
        <w:br/>
        <w:t xml:space="preserve">w sprawie szczegółowych warunków i trybu przyznawania pomocy finansowej </w:t>
      </w:r>
      <w:r w:rsidRPr="007C20B3">
        <w:rPr>
          <w:rFonts w:ascii="Times New Roman" w:eastAsia="Calibri" w:hAnsi="Times New Roman" w:cs="Times New Roman"/>
        </w:rPr>
        <w:br/>
        <w:t>w ramach poddziałania „Wsparcie na wdrażanie operacji w ramach strategii rozwoju lokalnego kierowanego przez społeczność” objętego Programem Rozwoju Obszarów Wiejskich na lata 2014-2020 zwanego dalej „rozporządzeniem o wdrażaniu LSR”.</w:t>
      </w:r>
    </w:p>
    <w:p w14:paraId="16C9ACE7" w14:textId="77777777" w:rsidR="00811130" w:rsidRPr="007C20B3" w:rsidRDefault="00811130" w:rsidP="008D28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51FAD243" w14:textId="77777777" w:rsidR="00811130" w:rsidRPr="007C20B3" w:rsidRDefault="00811130" w:rsidP="008D289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56C33">
        <w:rPr>
          <w:rFonts w:ascii="Times New Roman" w:eastAsia="Calibri" w:hAnsi="Times New Roman" w:cs="Times New Roman"/>
        </w:rPr>
        <w:t xml:space="preserve">Wytyczne nr </w:t>
      </w:r>
      <w:r w:rsidR="00CC10CD" w:rsidRPr="00A56C33">
        <w:rPr>
          <w:rFonts w:ascii="Times New Roman" w:eastAsia="Calibri" w:hAnsi="Times New Roman" w:cs="Times New Roman"/>
        </w:rPr>
        <w:t>6</w:t>
      </w:r>
      <w:r w:rsidRPr="00A56C33">
        <w:rPr>
          <w:rFonts w:ascii="Times New Roman" w:eastAsia="Calibri" w:hAnsi="Times New Roman" w:cs="Times New Roman"/>
        </w:rPr>
        <w:t>/</w:t>
      </w:r>
      <w:r w:rsidR="00CC10CD" w:rsidRPr="00A56C33">
        <w:rPr>
          <w:rFonts w:ascii="Times New Roman" w:eastAsia="Calibri" w:hAnsi="Times New Roman" w:cs="Times New Roman"/>
        </w:rPr>
        <w:t>4</w:t>
      </w:r>
      <w:r w:rsidRPr="00A56C33">
        <w:rPr>
          <w:rFonts w:ascii="Times New Roman" w:eastAsia="Calibri" w:hAnsi="Times New Roman" w:cs="Times New Roman"/>
        </w:rPr>
        <w:t>/201</w:t>
      </w:r>
      <w:r w:rsidR="00CC10CD" w:rsidRPr="00A56C33">
        <w:rPr>
          <w:rFonts w:ascii="Times New Roman" w:eastAsia="Calibri" w:hAnsi="Times New Roman" w:cs="Times New Roman"/>
        </w:rPr>
        <w:t>7</w:t>
      </w:r>
      <w:r w:rsidRPr="00A56C33">
        <w:rPr>
          <w:rFonts w:ascii="Times New Roman" w:eastAsia="Calibri" w:hAnsi="Times New Roman" w:cs="Times New Roman"/>
        </w:rPr>
        <w:t xml:space="preserve"> w zakresie jednolitego i prawidłowego wykonywania przez lokalne grupy działania zadań związanych z realizacją </w:t>
      </w:r>
      <w:r w:rsidRPr="007C20B3">
        <w:rPr>
          <w:rFonts w:ascii="Times New Roman" w:eastAsia="Calibri" w:hAnsi="Times New Roman" w:cs="Times New Roman"/>
        </w:rPr>
        <w:t>strategii rozwoju lokalnego kierowanego przez społeczność w ramach działania „Wsparcie dla Rozwoju lokalnego w ramach inicjatywy LEADER” objętego PROW na lata 2014-2020.</w:t>
      </w:r>
    </w:p>
    <w:p w14:paraId="1E6144F6" w14:textId="77777777" w:rsidR="00811130" w:rsidRPr="007C20B3" w:rsidRDefault="00811130" w:rsidP="008D28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149F4512" w14:textId="77777777" w:rsidR="00811130" w:rsidRPr="007C20B3" w:rsidRDefault="00E22542" w:rsidP="008D289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20B3">
        <w:rPr>
          <w:rFonts w:ascii="Times New Roman" w:eastAsia="Calibri" w:hAnsi="Times New Roman" w:cs="Times New Roman"/>
        </w:rPr>
        <w:t>Regulamin</w:t>
      </w:r>
      <w:r w:rsidR="00811130" w:rsidRPr="007C20B3">
        <w:rPr>
          <w:rFonts w:ascii="Times New Roman" w:eastAsia="Calibri" w:hAnsi="Times New Roman" w:cs="Times New Roman"/>
        </w:rPr>
        <w:t xml:space="preserve"> Pracy Rady Stowarzyszenia LGD „ Brama Mazurskiej Krainy”, zwanej dalej Radą LGD.</w:t>
      </w:r>
    </w:p>
    <w:p w14:paraId="3D2983C1" w14:textId="77777777" w:rsidR="00D14031" w:rsidRPr="007C20B3" w:rsidRDefault="00D14031" w:rsidP="00F34E12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7C20B3">
        <w:rPr>
          <w:rFonts w:ascii="Times New Roman" w:hAnsi="Times New Roman" w:cs="Times New Roman"/>
          <w:b/>
        </w:rPr>
        <w:t>Słowniczek określeń:</w:t>
      </w:r>
    </w:p>
    <w:p w14:paraId="7CB05023" w14:textId="77777777" w:rsidR="00DE52F8" w:rsidRPr="007C20B3" w:rsidRDefault="00DE52F8" w:rsidP="00F34E12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7C20B3">
        <w:rPr>
          <w:rFonts w:ascii="Times New Roman" w:hAnsi="Times New Roman" w:cs="Times New Roman"/>
          <w:b/>
        </w:rPr>
        <w:t xml:space="preserve">Umowa – </w:t>
      </w:r>
      <w:r w:rsidR="00F34E12" w:rsidRPr="007C20B3">
        <w:rPr>
          <w:rFonts w:ascii="Times New Roman" w:hAnsi="Times New Roman" w:cs="Times New Roman"/>
        </w:rPr>
        <w:t>umowa o powierzenie grantu</w:t>
      </w:r>
      <w:r w:rsidRPr="007C20B3">
        <w:rPr>
          <w:rFonts w:ascii="Times New Roman" w:hAnsi="Times New Roman" w:cs="Times New Roman"/>
        </w:rPr>
        <w:t xml:space="preserve"> zawarta między Grantobiorcą a Grantodawcą, </w:t>
      </w:r>
      <w:r w:rsidRPr="007C20B3">
        <w:rPr>
          <w:rFonts w:ascii="Times New Roman" w:hAnsi="Times New Roman" w:cs="Times New Roman"/>
        </w:rPr>
        <w:br/>
        <w:t>o której mowa w art. 35 ust 6 ustawy w zakresie polityki spójności, w związku z art. 17 ust. 4 ustawy RLKS</w:t>
      </w:r>
      <w:r w:rsidR="00F34E12" w:rsidRPr="007C20B3">
        <w:rPr>
          <w:rFonts w:ascii="Times New Roman" w:hAnsi="Times New Roman" w:cs="Times New Roman"/>
        </w:rPr>
        <w:t>.</w:t>
      </w:r>
    </w:p>
    <w:p w14:paraId="12FF446E" w14:textId="77777777" w:rsidR="00DE52F8" w:rsidRPr="007C20B3" w:rsidRDefault="00DE52F8" w:rsidP="00F34E12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7C20B3">
        <w:rPr>
          <w:rFonts w:ascii="Times New Roman" w:hAnsi="Times New Roman" w:cs="Times New Roman"/>
          <w:b/>
        </w:rPr>
        <w:t xml:space="preserve">Wniosek o powierzenie grantu – </w:t>
      </w:r>
      <w:r w:rsidRPr="007C20B3">
        <w:rPr>
          <w:rFonts w:ascii="Times New Roman" w:hAnsi="Times New Roman" w:cs="Times New Roman"/>
        </w:rPr>
        <w:t>wniosek składany do LGD w ramach otwartego naboru, o którym mowa w art. 35 ust. 3 ustawy w zakresie polityki spójności, na realizację zadań służących osiągnięciu celu tego projektu grantowego , w związku z art. 17 ust. 4 ustawy RLKS.</w:t>
      </w:r>
    </w:p>
    <w:p w14:paraId="65F0F139" w14:textId="77777777" w:rsidR="00DE52F8" w:rsidRPr="007C20B3" w:rsidRDefault="00DE52F8" w:rsidP="00F34E12">
      <w:pPr>
        <w:pStyle w:val="Zwykytekst"/>
        <w:spacing w:before="120" w:after="120"/>
        <w:jc w:val="both"/>
        <w:rPr>
          <w:rFonts w:ascii="Times New Roman" w:hAnsi="Times New Roman" w:cs="Times New Roman"/>
          <w:szCs w:val="22"/>
        </w:rPr>
      </w:pPr>
      <w:r w:rsidRPr="007C20B3">
        <w:rPr>
          <w:rFonts w:ascii="Times New Roman" w:hAnsi="Times New Roman" w:cs="Times New Roman"/>
          <w:b/>
          <w:szCs w:val="22"/>
        </w:rPr>
        <w:t xml:space="preserve">Grantodawca </w:t>
      </w:r>
      <w:r w:rsidRPr="007C20B3">
        <w:rPr>
          <w:rFonts w:ascii="Times New Roman" w:hAnsi="Times New Roman" w:cs="Times New Roman"/>
          <w:szCs w:val="22"/>
        </w:rPr>
        <w:t xml:space="preserve"> - beneficjent projektu grantowego, </w:t>
      </w:r>
      <w:r w:rsidR="00735177" w:rsidRPr="007C20B3">
        <w:rPr>
          <w:rFonts w:ascii="Times New Roman" w:hAnsi="Times New Roman" w:cs="Times New Roman"/>
          <w:szCs w:val="22"/>
        </w:rPr>
        <w:t xml:space="preserve">Stowarzyszenie </w:t>
      </w:r>
      <w:r w:rsidRPr="007C20B3">
        <w:rPr>
          <w:rFonts w:ascii="Times New Roman" w:hAnsi="Times New Roman" w:cs="Times New Roman"/>
          <w:szCs w:val="22"/>
        </w:rPr>
        <w:t xml:space="preserve">Lokalna Grupa Działania </w:t>
      </w:r>
      <w:r w:rsidR="00782735" w:rsidRPr="007C20B3">
        <w:rPr>
          <w:rFonts w:ascii="Times New Roman" w:hAnsi="Times New Roman" w:cs="Times New Roman"/>
          <w:szCs w:val="22"/>
        </w:rPr>
        <w:t>„Brama Mazurskiej Krainy”.</w:t>
      </w:r>
    </w:p>
    <w:p w14:paraId="6762F990" w14:textId="77777777" w:rsidR="00DE52F8" w:rsidRPr="007C20B3" w:rsidRDefault="00DE52F8" w:rsidP="00F34E12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7C20B3">
        <w:rPr>
          <w:rFonts w:ascii="Times New Roman" w:hAnsi="Times New Roman" w:cs="Times New Roman"/>
          <w:b/>
        </w:rPr>
        <w:t>Grantobiorca</w:t>
      </w:r>
      <w:r w:rsidRPr="007C20B3">
        <w:rPr>
          <w:rFonts w:ascii="Times New Roman" w:hAnsi="Times New Roman" w:cs="Times New Roman"/>
        </w:rPr>
        <w:t xml:space="preserve"> – podmiot, o którym mowa w art. 14 ust. 5 ustawy RLKS oraz art. 35 ust. 3 ustawy w zakresie polityki spójności , w związku z art. 17 ust. 4 ustawy RLKS. </w:t>
      </w:r>
    </w:p>
    <w:p w14:paraId="5B0CEBB1" w14:textId="77777777" w:rsidR="00DE52F8" w:rsidRPr="007C20B3" w:rsidRDefault="00DE52F8" w:rsidP="00F34E12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7C20B3">
        <w:rPr>
          <w:rFonts w:ascii="Times New Roman" w:hAnsi="Times New Roman" w:cs="Times New Roman"/>
          <w:b/>
        </w:rPr>
        <w:t>Zadanie</w:t>
      </w:r>
      <w:r w:rsidRPr="007C20B3">
        <w:rPr>
          <w:rFonts w:ascii="Times New Roman" w:hAnsi="Times New Roman" w:cs="Times New Roman"/>
        </w:rPr>
        <w:t xml:space="preserve"> – projekt, na który został złożony Wniosek o powierzenie grantu przez Gr</w:t>
      </w:r>
      <w:r w:rsidR="00F34E12" w:rsidRPr="007C20B3">
        <w:rPr>
          <w:rFonts w:ascii="Times New Roman" w:hAnsi="Times New Roman" w:cs="Times New Roman"/>
        </w:rPr>
        <w:t>antobiorcą w trybie konkursowym.</w:t>
      </w:r>
    </w:p>
    <w:p w14:paraId="19BAD219" w14:textId="77777777" w:rsidR="00D14031" w:rsidRPr="007C20B3" w:rsidRDefault="00DE52F8" w:rsidP="00D14031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7C20B3">
        <w:rPr>
          <w:rFonts w:ascii="Times New Roman" w:hAnsi="Times New Roman" w:cs="Times New Roman"/>
          <w:b/>
        </w:rPr>
        <w:t>Grant</w:t>
      </w:r>
      <w:r w:rsidRPr="007C20B3">
        <w:rPr>
          <w:rFonts w:ascii="Times New Roman" w:hAnsi="Times New Roman" w:cs="Times New Roman"/>
        </w:rPr>
        <w:t xml:space="preserve"> – wsparcie finansowe udzielane przez Grantodawcę na realizację</w:t>
      </w:r>
      <w:r w:rsidR="00F34E12" w:rsidRPr="007C20B3">
        <w:rPr>
          <w:rFonts w:ascii="Times New Roman" w:hAnsi="Times New Roman" w:cs="Times New Roman"/>
        </w:rPr>
        <w:t xml:space="preserve"> zadania będącego </w:t>
      </w:r>
      <w:r w:rsidR="00D14031" w:rsidRPr="007C20B3">
        <w:rPr>
          <w:rFonts w:ascii="Times New Roman" w:hAnsi="Times New Roman" w:cs="Times New Roman"/>
        </w:rPr>
        <w:t>przedmiotem Wniosku o powierzenie grantu.</w:t>
      </w:r>
    </w:p>
    <w:p w14:paraId="2F1AD908" w14:textId="77777777" w:rsidR="008D289C" w:rsidRPr="007C20B3" w:rsidRDefault="00985BDA" w:rsidP="0078249C">
      <w:pPr>
        <w:pStyle w:val="Tekstpodstawowy"/>
        <w:spacing w:before="120" w:after="120" w:line="240" w:lineRule="auto"/>
        <w:rPr>
          <w:rFonts w:ascii="Times New Roman" w:hAnsi="Times New Roman"/>
          <w:b/>
          <w:lang w:val="pl-PL"/>
        </w:rPr>
      </w:pPr>
      <w:r w:rsidRPr="007C20B3">
        <w:rPr>
          <w:rFonts w:ascii="Times New Roman" w:hAnsi="Times New Roman"/>
          <w:b/>
          <w:lang w:val="pl-PL"/>
        </w:rPr>
        <w:t xml:space="preserve">Procedury - </w:t>
      </w:r>
      <w:r w:rsidRPr="007C20B3">
        <w:rPr>
          <w:rFonts w:ascii="Times New Roman" w:hAnsi="Times New Roman"/>
          <w:lang w:val="pl-PL"/>
        </w:rPr>
        <w:t xml:space="preserve">Procedury </w:t>
      </w:r>
      <w:r w:rsidR="00E87684" w:rsidRPr="007C20B3">
        <w:rPr>
          <w:rFonts w:ascii="Times New Roman" w:hAnsi="Times New Roman"/>
          <w:lang w:val="pl-PL"/>
        </w:rPr>
        <w:t xml:space="preserve">wyboru i oceny grantobiorców w ramach projektów grantowych </w:t>
      </w:r>
      <w:r w:rsidRPr="007C20B3">
        <w:rPr>
          <w:rFonts w:ascii="Times New Roman" w:hAnsi="Times New Roman"/>
          <w:lang w:val="pl-PL"/>
        </w:rPr>
        <w:t xml:space="preserve">„Wsparcie na wdrażanie operacji w ramach strategii rozwoju lokalnego kierowanego przez społeczność” objętego PROW 2014 – 2020, </w:t>
      </w:r>
      <w:r w:rsidR="00735177" w:rsidRPr="007C20B3">
        <w:rPr>
          <w:rFonts w:ascii="Times New Roman" w:hAnsi="Times New Roman"/>
          <w:lang w:val="pl-PL"/>
        </w:rPr>
        <w:t xml:space="preserve">Stowarzyszenie </w:t>
      </w:r>
      <w:r w:rsidRPr="007C20B3">
        <w:rPr>
          <w:rFonts w:ascii="Times New Roman" w:hAnsi="Times New Roman"/>
          <w:lang w:val="pl-PL"/>
        </w:rPr>
        <w:t>Lokalna Grupa Działania „</w:t>
      </w:r>
      <w:r w:rsidR="00782735" w:rsidRPr="007C20B3">
        <w:rPr>
          <w:rFonts w:ascii="Times New Roman" w:hAnsi="Times New Roman"/>
          <w:lang w:val="pl-PL"/>
        </w:rPr>
        <w:t>Brama Mazurskiej Krainy”.</w:t>
      </w:r>
    </w:p>
    <w:p w14:paraId="3404DA7A" w14:textId="77777777" w:rsidR="00640C9F" w:rsidRPr="007C20B3" w:rsidRDefault="007A1022" w:rsidP="00F34E12">
      <w:pPr>
        <w:pStyle w:val="Tekstpodstawowy"/>
        <w:spacing w:before="120" w:after="120" w:line="240" w:lineRule="auto"/>
        <w:jc w:val="center"/>
        <w:rPr>
          <w:rFonts w:ascii="Times New Roman" w:hAnsi="Times New Roman"/>
          <w:b/>
          <w:lang w:val="pl-PL"/>
        </w:rPr>
      </w:pPr>
      <w:r w:rsidRPr="007C20B3">
        <w:rPr>
          <w:rFonts w:ascii="Times New Roman" w:hAnsi="Times New Roman"/>
          <w:b/>
          <w:lang w:val="pl-PL"/>
        </w:rPr>
        <w:t>§ 1</w:t>
      </w:r>
      <w:r w:rsidR="00551CC2" w:rsidRPr="007C20B3">
        <w:rPr>
          <w:rFonts w:ascii="Times New Roman" w:hAnsi="Times New Roman"/>
          <w:b/>
          <w:lang w:val="pl-PL"/>
        </w:rPr>
        <w:t xml:space="preserve"> </w:t>
      </w:r>
    </w:p>
    <w:p w14:paraId="393E5A9B" w14:textId="77777777" w:rsidR="007A1022" w:rsidRPr="007C20B3" w:rsidRDefault="00551CC2" w:rsidP="00F34E12">
      <w:pPr>
        <w:pStyle w:val="Tekstpodstawowy"/>
        <w:spacing w:before="120" w:after="120" w:line="240" w:lineRule="auto"/>
        <w:jc w:val="center"/>
        <w:rPr>
          <w:rFonts w:ascii="Times New Roman" w:hAnsi="Times New Roman"/>
          <w:b/>
          <w:lang w:val="pl-PL"/>
        </w:rPr>
      </w:pPr>
      <w:r w:rsidRPr="007C20B3">
        <w:rPr>
          <w:rFonts w:ascii="Times New Roman" w:hAnsi="Times New Roman"/>
          <w:b/>
          <w:lang w:val="pl-PL"/>
        </w:rPr>
        <w:t>Postanowienia ogólne</w:t>
      </w:r>
    </w:p>
    <w:p w14:paraId="39C92E91" w14:textId="77777777" w:rsidR="00B7237E" w:rsidRPr="00B7237E" w:rsidRDefault="00640C9F" w:rsidP="00B7237E">
      <w:pPr>
        <w:pStyle w:val="Akapitzlist"/>
        <w:numPr>
          <w:ilvl w:val="0"/>
          <w:numId w:val="2"/>
        </w:numPr>
        <w:tabs>
          <w:tab w:val="left" w:pos="454"/>
        </w:tabs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color w:val="70AD47" w:themeColor="accent6"/>
        </w:rPr>
      </w:pPr>
      <w:r w:rsidRPr="007C20B3">
        <w:rPr>
          <w:rFonts w:ascii="Times New Roman" w:hAnsi="Times New Roman" w:cs="Times New Roman"/>
        </w:rPr>
        <w:t xml:space="preserve">Przedmiotem niniejszej Umowy jest wsparcie zadań mieszczących się w celach statutowych Grantobiorcy i Grantodawcy, poprzez </w:t>
      </w:r>
      <w:r w:rsidR="006A6EDA" w:rsidRPr="007C20B3">
        <w:rPr>
          <w:rFonts w:ascii="Times New Roman" w:hAnsi="Times New Roman" w:cs="Times New Roman"/>
        </w:rPr>
        <w:t xml:space="preserve">udzielenie bezzwrotnego grantu </w:t>
      </w:r>
      <w:r w:rsidRPr="007C20B3">
        <w:rPr>
          <w:rFonts w:ascii="Times New Roman" w:hAnsi="Times New Roman" w:cs="Times New Roman"/>
        </w:rPr>
        <w:t xml:space="preserve"> </w:t>
      </w:r>
      <w:r w:rsidR="006A6EDA" w:rsidRPr="007C20B3">
        <w:rPr>
          <w:rFonts w:ascii="Times New Roman" w:hAnsi="Times New Roman" w:cs="Times New Roman"/>
        </w:rPr>
        <w:t xml:space="preserve">w celu dofinansowania </w:t>
      </w:r>
      <w:r w:rsidR="006A6EDA" w:rsidRPr="007C20B3">
        <w:rPr>
          <w:rFonts w:ascii="Times New Roman" w:hAnsi="Times New Roman" w:cs="Times New Roman"/>
        </w:rPr>
        <w:lastRenderedPageBreak/>
        <w:t>zadania</w:t>
      </w:r>
      <w:r w:rsidRPr="007C20B3">
        <w:rPr>
          <w:rFonts w:ascii="Times New Roman" w:hAnsi="Times New Roman" w:cs="Times New Roman"/>
        </w:rPr>
        <w:t xml:space="preserve"> p.t. </w:t>
      </w:r>
      <w:r w:rsidR="00A31BF3" w:rsidRPr="00371FD5">
        <w:rPr>
          <w:rFonts w:ascii="Times New Roman" w:hAnsi="Times New Roman" w:cs="Times New Roman"/>
        </w:rPr>
        <w:t>………………….</w:t>
      </w:r>
      <w:r w:rsidR="001315E6" w:rsidRPr="00371FD5">
        <w:rPr>
          <w:rFonts w:ascii="Times New Roman" w:hAnsi="Times New Roman" w:cs="Times New Roman"/>
        </w:rPr>
        <w:t>.</w:t>
      </w:r>
      <w:r w:rsidR="00B43403" w:rsidRPr="00371FD5">
        <w:rPr>
          <w:rFonts w:ascii="Times New Roman" w:hAnsi="Times New Roman" w:cs="Times New Roman"/>
        </w:rPr>
        <w:t xml:space="preserve"> </w:t>
      </w:r>
      <w:r w:rsidRPr="00EE5A2B">
        <w:rPr>
          <w:rFonts w:ascii="Times New Roman" w:hAnsi="Times New Roman" w:cs="Times New Roman"/>
        </w:rPr>
        <w:t xml:space="preserve">Szczegółowy zakres </w:t>
      </w:r>
      <w:r w:rsidR="00F01211" w:rsidRPr="00EE5A2B">
        <w:rPr>
          <w:rFonts w:ascii="Times New Roman" w:hAnsi="Times New Roman" w:cs="Times New Roman"/>
        </w:rPr>
        <w:t>zadania</w:t>
      </w:r>
      <w:r w:rsidRPr="00EE5A2B">
        <w:rPr>
          <w:rFonts w:ascii="Times New Roman" w:hAnsi="Times New Roman" w:cs="Times New Roman"/>
        </w:rPr>
        <w:t xml:space="preserve"> określa </w:t>
      </w:r>
      <w:r w:rsidRPr="00EE5A2B">
        <w:rPr>
          <w:rFonts w:ascii="Times New Roman" w:hAnsi="Times New Roman" w:cs="Times New Roman"/>
          <w:u w:val="single"/>
        </w:rPr>
        <w:t>Wnios</w:t>
      </w:r>
      <w:r w:rsidR="00755341" w:rsidRPr="00EE5A2B">
        <w:rPr>
          <w:rFonts w:ascii="Times New Roman" w:hAnsi="Times New Roman" w:cs="Times New Roman"/>
          <w:u w:val="single"/>
        </w:rPr>
        <w:t>ek</w:t>
      </w:r>
      <w:r w:rsidRPr="00EE5A2B">
        <w:rPr>
          <w:rFonts w:ascii="Times New Roman" w:hAnsi="Times New Roman" w:cs="Times New Roman"/>
          <w:u w:val="single"/>
        </w:rPr>
        <w:t xml:space="preserve"> o </w:t>
      </w:r>
      <w:r w:rsidR="00755341" w:rsidRPr="00EE5A2B">
        <w:rPr>
          <w:rFonts w:ascii="Times New Roman" w:hAnsi="Times New Roman" w:cs="Times New Roman"/>
          <w:u w:val="single"/>
        </w:rPr>
        <w:t>powierzenie grantu</w:t>
      </w:r>
      <w:r w:rsidRPr="00EE5A2B">
        <w:rPr>
          <w:rFonts w:ascii="Times New Roman" w:hAnsi="Times New Roman" w:cs="Times New Roman"/>
          <w:u w:val="single"/>
        </w:rPr>
        <w:t xml:space="preserve"> </w:t>
      </w:r>
      <w:r w:rsidRPr="00A56C33">
        <w:rPr>
          <w:rFonts w:ascii="Times New Roman" w:hAnsi="Times New Roman" w:cs="Times New Roman"/>
          <w:u w:val="single"/>
        </w:rPr>
        <w:t>nr</w:t>
      </w:r>
      <w:r w:rsidR="00A31BF3" w:rsidRPr="00A56C33">
        <w:rPr>
          <w:rFonts w:ascii="Times New Roman" w:hAnsi="Times New Roman" w:cs="Times New Roman"/>
          <w:u w:val="single"/>
        </w:rPr>
        <w:t>……………..</w:t>
      </w:r>
      <w:r w:rsidR="002715DB" w:rsidRPr="00A56C33">
        <w:rPr>
          <w:rFonts w:ascii="Times New Roman" w:hAnsi="Times New Roman" w:cs="Times New Roman"/>
          <w:u w:val="single"/>
        </w:rPr>
        <w:t>, stanowiący załącznik nr 1 do umowy</w:t>
      </w:r>
      <w:r w:rsidR="00B7237E" w:rsidRPr="00A56C33">
        <w:rPr>
          <w:rFonts w:ascii="Times New Roman" w:hAnsi="Times New Roman" w:cs="Times New Roman"/>
          <w:u w:val="single"/>
        </w:rPr>
        <w:t>.</w:t>
      </w:r>
    </w:p>
    <w:p w14:paraId="6F2578A9" w14:textId="2735347E" w:rsidR="006A6EDA" w:rsidRPr="00A56C33" w:rsidRDefault="006A6EDA" w:rsidP="00B7237E">
      <w:pPr>
        <w:pStyle w:val="Akapitzlist"/>
        <w:numPr>
          <w:ilvl w:val="0"/>
          <w:numId w:val="2"/>
        </w:numPr>
        <w:tabs>
          <w:tab w:val="left" w:pos="454"/>
        </w:tabs>
        <w:spacing w:before="120"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56C33">
        <w:rPr>
          <w:rFonts w:ascii="Times New Roman" w:hAnsi="Times New Roman" w:cs="Times New Roman"/>
        </w:rPr>
        <w:t>Grantobiorca zobowiązuje się do przestrzegania zasad niniejszej Umowy</w:t>
      </w:r>
      <w:r w:rsidR="00A56C33" w:rsidRPr="00A56C33">
        <w:rPr>
          <w:rFonts w:ascii="Times New Roman" w:hAnsi="Times New Roman" w:cs="Times New Roman"/>
        </w:rPr>
        <w:t xml:space="preserve">, </w:t>
      </w:r>
      <w:r w:rsidR="00985BDA" w:rsidRPr="00A56C33">
        <w:rPr>
          <w:rFonts w:ascii="Times New Roman" w:hAnsi="Times New Roman" w:cs="Times New Roman"/>
        </w:rPr>
        <w:t>Procedur</w:t>
      </w:r>
      <w:r w:rsidRPr="00A56C33">
        <w:rPr>
          <w:rFonts w:ascii="Times New Roman" w:hAnsi="Times New Roman" w:cs="Times New Roman"/>
        </w:rPr>
        <w:t xml:space="preserve"> zamieszczon</w:t>
      </w:r>
      <w:r w:rsidR="00985BDA" w:rsidRPr="00A56C33">
        <w:rPr>
          <w:rFonts w:ascii="Times New Roman" w:hAnsi="Times New Roman" w:cs="Times New Roman"/>
        </w:rPr>
        <w:t>ych</w:t>
      </w:r>
      <w:r w:rsidR="00E87684" w:rsidRPr="00A56C33">
        <w:rPr>
          <w:rFonts w:ascii="Times New Roman" w:hAnsi="Times New Roman" w:cs="Times New Roman"/>
        </w:rPr>
        <w:t xml:space="preserve"> w ogłoszeniu konkursowym Granto</w:t>
      </w:r>
      <w:r w:rsidRPr="00A56C33">
        <w:rPr>
          <w:rFonts w:ascii="Times New Roman" w:hAnsi="Times New Roman" w:cs="Times New Roman"/>
        </w:rPr>
        <w:t>dawcy</w:t>
      </w:r>
      <w:r w:rsidR="00B7237E" w:rsidRPr="00A56C33">
        <w:rPr>
          <w:rFonts w:ascii="Times New Roman" w:hAnsi="Times New Roman" w:cs="Times New Roman"/>
        </w:rPr>
        <w:t xml:space="preserve"> oraz realizacji zadania zgodnie z treścią wniosku, obowiązującym prawem</w:t>
      </w:r>
      <w:r w:rsidR="00A56C33" w:rsidRPr="00A56C33">
        <w:rPr>
          <w:rFonts w:ascii="Times New Roman" w:hAnsi="Times New Roman" w:cs="Times New Roman"/>
        </w:rPr>
        <w:t>.</w:t>
      </w:r>
    </w:p>
    <w:p w14:paraId="0B92D9D8" w14:textId="40585C1F" w:rsidR="00F74C0A" w:rsidRPr="001118E0" w:rsidRDefault="00326AD3" w:rsidP="008930D6">
      <w:pPr>
        <w:pStyle w:val="Akapitzlist"/>
        <w:numPr>
          <w:ilvl w:val="0"/>
          <w:numId w:val="2"/>
        </w:numPr>
        <w:tabs>
          <w:tab w:val="left" w:pos="454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kern w:val="1"/>
        </w:rPr>
      </w:pPr>
      <w:r w:rsidRPr="00EE5A2B">
        <w:rPr>
          <w:rFonts w:ascii="Times New Roman" w:hAnsi="Times New Roman" w:cs="Times New Roman"/>
        </w:rPr>
        <w:t xml:space="preserve">Termin realizacji zadania ustala się od dnia </w:t>
      </w:r>
      <w:r w:rsidR="00A31BF3" w:rsidRPr="00371FD5">
        <w:rPr>
          <w:rFonts w:ascii="Times New Roman" w:hAnsi="Times New Roman" w:cs="Times New Roman"/>
        </w:rPr>
        <w:t>……………………………</w:t>
      </w:r>
      <w:r w:rsidR="00C56B14">
        <w:rPr>
          <w:rFonts w:ascii="Times New Roman" w:hAnsi="Times New Roman" w:cs="Times New Roman"/>
        </w:rPr>
        <w:t xml:space="preserve"> </w:t>
      </w:r>
      <w:r w:rsidR="00C56B14" w:rsidRPr="00C56B14">
        <w:rPr>
          <w:rFonts w:ascii="Times New Roman" w:hAnsi="Times New Roman" w:cs="Times New Roman"/>
          <w:color w:val="00B050"/>
        </w:rPr>
        <w:t>do dnia…</w:t>
      </w:r>
      <w:r w:rsidR="001118E0">
        <w:rPr>
          <w:rFonts w:ascii="Times New Roman" w:hAnsi="Times New Roman" w:cs="Times New Roman"/>
          <w:color w:val="00B050"/>
        </w:rPr>
        <w:t>J</w:t>
      </w:r>
      <w:r w:rsidR="001A11AD" w:rsidRPr="001118E0">
        <w:rPr>
          <w:rFonts w:ascii="Times New Roman" w:hAnsi="Times New Roman" w:cs="Times New Roman"/>
          <w:color w:val="00B050"/>
        </w:rPr>
        <w:t xml:space="preserve">ednak nie </w:t>
      </w:r>
      <w:r w:rsidR="001118E0">
        <w:rPr>
          <w:rFonts w:ascii="Times New Roman" w:hAnsi="Times New Roman" w:cs="Times New Roman"/>
          <w:color w:val="00B050"/>
        </w:rPr>
        <w:t xml:space="preserve">       </w:t>
      </w:r>
      <w:r w:rsidR="001A11AD" w:rsidRPr="001118E0">
        <w:rPr>
          <w:rFonts w:ascii="Times New Roman" w:hAnsi="Times New Roman" w:cs="Times New Roman"/>
          <w:color w:val="00B050"/>
        </w:rPr>
        <w:t>później niż do</w:t>
      </w:r>
      <w:r w:rsidR="009C2F8D" w:rsidRPr="001118E0">
        <w:rPr>
          <w:rFonts w:ascii="Times New Roman" w:hAnsi="Times New Roman" w:cs="Times New Roman"/>
          <w:color w:val="00B050"/>
        </w:rPr>
        <w:t xml:space="preserve"> </w:t>
      </w:r>
      <w:r w:rsidR="001118E0">
        <w:rPr>
          <w:rFonts w:ascii="Times New Roman" w:hAnsi="Times New Roman" w:cs="Times New Roman"/>
          <w:color w:val="00B050"/>
        </w:rPr>
        <w:t>dnia określonego w ogłoszeniu o naborze wniosków nr…..</w:t>
      </w:r>
    </w:p>
    <w:p w14:paraId="1BBBDD0E" w14:textId="77777777" w:rsidR="00326AD3" w:rsidRPr="00371FD5" w:rsidRDefault="00847364" w:rsidP="00847364">
      <w:pPr>
        <w:pStyle w:val="Akapitzlist"/>
        <w:numPr>
          <w:ilvl w:val="0"/>
          <w:numId w:val="2"/>
        </w:numPr>
        <w:tabs>
          <w:tab w:val="left" w:pos="454"/>
        </w:tabs>
        <w:spacing w:before="120" w:after="120" w:line="240" w:lineRule="auto"/>
        <w:ind w:left="0" w:firstLine="0"/>
        <w:rPr>
          <w:rFonts w:ascii="Times New Roman" w:hAnsi="Times New Roman" w:cs="Times New Roman"/>
          <w:kern w:val="1"/>
        </w:rPr>
      </w:pPr>
      <w:r w:rsidRPr="00371FD5">
        <w:rPr>
          <w:rFonts w:ascii="Times New Roman" w:hAnsi="Times New Roman" w:cs="Times New Roman"/>
          <w:kern w:val="1"/>
        </w:rPr>
        <w:t>Miejsce realizacji zadania</w:t>
      </w:r>
      <w:r w:rsidR="00C518DA" w:rsidRPr="00371FD5">
        <w:rPr>
          <w:rFonts w:ascii="Times New Roman" w:hAnsi="Times New Roman" w:cs="Times New Roman"/>
          <w:kern w:val="1"/>
        </w:rPr>
        <w:t xml:space="preserve">: </w:t>
      </w:r>
      <w:r w:rsidR="00A31BF3" w:rsidRPr="00371FD5">
        <w:rPr>
          <w:rFonts w:ascii="Times New Roman" w:hAnsi="Times New Roman" w:cs="Times New Roman"/>
          <w:kern w:val="1"/>
        </w:rPr>
        <w:t>………………………………………………</w:t>
      </w:r>
    </w:p>
    <w:p w14:paraId="111C34A9" w14:textId="77777777" w:rsidR="00640C9F" w:rsidRPr="007C20B3" w:rsidRDefault="00243A83" w:rsidP="00F34E12">
      <w:pPr>
        <w:pStyle w:val="Tekstpodstawowy"/>
        <w:spacing w:before="120" w:after="120" w:line="240" w:lineRule="auto"/>
        <w:jc w:val="center"/>
        <w:rPr>
          <w:rFonts w:ascii="Times New Roman" w:hAnsi="Times New Roman"/>
          <w:b/>
          <w:lang w:val="pl-PL"/>
        </w:rPr>
      </w:pPr>
      <w:r w:rsidRPr="007C20B3">
        <w:rPr>
          <w:rFonts w:ascii="Times New Roman" w:hAnsi="Times New Roman"/>
          <w:b/>
          <w:lang w:val="pl-PL"/>
        </w:rPr>
        <w:t>§ 2</w:t>
      </w:r>
    </w:p>
    <w:p w14:paraId="021CF151" w14:textId="0DF0AE6A" w:rsidR="00640C9F" w:rsidRPr="00B52BF5" w:rsidRDefault="00DC2514" w:rsidP="00F34E12">
      <w:pPr>
        <w:pStyle w:val="Tekstpodstawowy"/>
        <w:spacing w:before="120" w:after="120" w:line="240" w:lineRule="auto"/>
        <w:jc w:val="center"/>
        <w:rPr>
          <w:rFonts w:ascii="Times New Roman" w:hAnsi="Times New Roman"/>
          <w:b/>
          <w:strike/>
          <w:lang w:val="pl-PL"/>
        </w:rPr>
      </w:pPr>
      <w:r w:rsidRPr="00B52BF5">
        <w:rPr>
          <w:rFonts w:ascii="Times New Roman" w:hAnsi="Times New Roman"/>
          <w:b/>
          <w:lang w:val="pl-PL"/>
        </w:rPr>
        <w:t>Zobowiązania</w:t>
      </w:r>
      <w:r w:rsidR="00EB78A8" w:rsidRPr="00B52BF5">
        <w:rPr>
          <w:rFonts w:ascii="Times New Roman" w:hAnsi="Times New Roman"/>
          <w:b/>
          <w:lang w:val="pl-PL"/>
        </w:rPr>
        <w:t xml:space="preserve">. Cele i wskaźniki </w:t>
      </w:r>
    </w:p>
    <w:p w14:paraId="2B627390" w14:textId="77777777" w:rsidR="00DC2514" w:rsidRPr="00B52BF5" w:rsidRDefault="006A6EDA" w:rsidP="001F2F26">
      <w:p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52BF5">
        <w:rPr>
          <w:rFonts w:ascii="Times New Roman" w:hAnsi="Times New Roman" w:cs="Times New Roman"/>
        </w:rPr>
        <w:t>1. Grantobiorca zobowiązuje się do</w:t>
      </w:r>
      <w:r w:rsidR="00DC2514" w:rsidRPr="00B52BF5">
        <w:rPr>
          <w:rFonts w:ascii="Times New Roman" w:hAnsi="Times New Roman" w:cs="Times New Roman"/>
        </w:rPr>
        <w:t>:</w:t>
      </w:r>
    </w:p>
    <w:p w14:paraId="7AF82B8F" w14:textId="64C7F9FF" w:rsidR="006A6EDA" w:rsidRPr="00B52BF5" w:rsidRDefault="006A6EDA" w:rsidP="00D05EBD">
      <w:pPr>
        <w:pStyle w:val="Akapitzlist"/>
        <w:numPr>
          <w:ilvl w:val="0"/>
          <w:numId w:val="17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52BF5">
        <w:rPr>
          <w:rFonts w:ascii="Times New Roman" w:hAnsi="Times New Roman" w:cs="Times New Roman"/>
        </w:rPr>
        <w:t>realizacji zadania, z uw</w:t>
      </w:r>
      <w:r w:rsidR="00E87684" w:rsidRPr="00B52BF5">
        <w:rPr>
          <w:rFonts w:ascii="Times New Roman" w:hAnsi="Times New Roman" w:cs="Times New Roman"/>
        </w:rPr>
        <w:t>z</w:t>
      </w:r>
      <w:r w:rsidRPr="00B52BF5">
        <w:rPr>
          <w:rFonts w:ascii="Times New Roman" w:hAnsi="Times New Roman" w:cs="Times New Roman"/>
        </w:rPr>
        <w:t>ględnieniem</w:t>
      </w:r>
      <w:r w:rsidR="001F2F26" w:rsidRPr="00B52BF5">
        <w:rPr>
          <w:rFonts w:ascii="Times New Roman" w:hAnsi="Times New Roman" w:cs="Times New Roman"/>
        </w:rPr>
        <w:t xml:space="preserve"> zestawienia </w:t>
      </w:r>
      <w:r w:rsidRPr="00B52BF5">
        <w:rPr>
          <w:rFonts w:ascii="Times New Roman" w:hAnsi="Times New Roman" w:cs="Times New Roman"/>
        </w:rPr>
        <w:t>rzeczowo-finansowego</w:t>
      </w:r>
      <w:r w:rsidR="001F2F26" w:rsidRPr="00B52BF5">
        <w:rPr>
          <w:rFonts w:ascii="Times New Roman" w:hAnsi="Times New Roman" w:cs="Times New Roman"/>
        </w:rPr>
        <w:t xml:space="preserve"> oraz terminu określonego w § 1 pkt 3</w:t>
      </w:r>
      <w:r w:rsidR="0017381E">
        <w:rPr>
          <w:rFonts w:ascii="Times New Roman" w:hAnsi="Times New Roman" w:cs="Times New Roman"/>
        </w:rPr>
        <w:t>;</w:t>
      </w:r>
    </w:p>
    <w:p w14:paraId="1DAC1266" w14:textId="7371F14A" w:rsidR="00E148FA" w:rsidRPr="00B52BF5" w:rsidRDefault="005B281D" w:rsidP="00126916">
      <w:pPr>
        <w:pStyle w:val="Akapitzlist"/>
        <w:numPr>
          <w:ilvl w:val="0"/>
          <w:numId w:val="17"/>
        </w:numPr>
        <w:spacing w:before="120" w:after="120" w:line="276" w:lineRule="auto"/>
        <w:jc w:val="both"/>
        <w:rPr>
          <w:rFonts w:ascii="Times New Roman" w:hAnsi="Times New Roman" w:cs="Times New Roman"/>
          <w:u w:val="single"/>
        </w:rPr>
      </w:pPr>
      <w:r w:rsidRPr="00B52BF5">
        <w:rPr>
          <w:rFonts w:ascii="Times New Roman" w:hAnsi="Times New Roman" w:cs="Times New Roman"/>
        </w:rPr>
        <w:t xml:space="preserve">niefinansowania kosztów kwalifikowanych </w:t>
      </w:r>
      <w:r w:rsidR="0095414F" w:rsidRPr="00B52BF5">
        <w:rPr>
          <w:rFonts w:ascii="Times New Roman" w:hAnsi="Times New Roman" w:cs="Times New Roman"/>
        </w:rPr>
        <w:t xml:space="preserve">zadania </w:t>
      </w:r>
      <w:r w:rsidRPr="00B52BF5">
        <w:rPr>
          <w:rFonts w:ascii="Times New Roman" w:hAnsi="Times New Roman" w:cs="Times New Roman"/>
        </w:rPr>
        <w:t xml:space="preserve">z innych </w:t>
      </w:r>
      <w:r w:rsidR="00201AB4" w:rsidRPr="00B52BF5">
        <w:rPr>
          <w:rFonts w:ascii="Times New Roman" w:hAnsi="Times New Roman" w:cs="Times New Roman"/>
        </w:rPr>
        <w:t>środków publicznych</w:t>
      </w:r>
      <w:r w:rsidR="00BD0F6D" w:rsidRPr="00B52BF5">
        <w:rPr>
          <w:rFonts w:ascii="Times New Roman" w:hAnsi="Times New Roman" w:cs="Times New Roman"/>
        </w:rPr>
        <w:t>. W</w:t>
      </w:r>
      <w:r w:rsidR="00201AB4" w:rsidRPr="00B52BF5">
        <w:rPr>
          <w:rFonts w:ascii="Times New Roman" w:hAnsi="Times New Roman" w:cs="Times New Roman"/>
        </w:rPr>
        <w:t xml:space="preserve"> przypadku stwierdzenia finansowania kosztów kwalifikowalny</w:t>
      </w:r>
      <w:r w:rsidR="00D7048C" w:rsidRPr="00B52BF5">
        <w:rPr>
          <w:rFonts w:ascii="Times New Roman" w:hAnsi="Times New Roman" w:cs="Times New Roman"/>
        </w:rPr>
        <w:t>ch z innych środków publicznych</w:t>
      </w:r>
      <w:r w:rsidR="006D527B" w:rsidRPr="00B52BF5">
        <w:rPr>
          <w:rFonts w:ascii="Times New Roman" w:hAnsi="Times New Roman" w:cs="Times New Roman"/>
        </w:rPr>
        <w:t xml:space="preserve"> uznania jako niekwalifikowalnych </w:t>
      </w:r>
      <w:r w:rsidR="00D7048C" w:rsidRPr="00B52BF5">
        <w:rPr>
          <w:rFonts w:ascii="Times New Roman" w:hAnsi="Times New Roman" w:cs="Times New Roman"/>
        </w:rPr>
        <w:t>całoś</w:t>
      </w:r>
      <w:r w:rsidR="006D527B" w:rsidRPr="00B52BF5">
        <w:rPr>
          <w:rFonts w:ascii="Times New Roman" w:hAnsi="Times New Roman" w:cs="Times New Roman"/>
        </w:rPr>
        <w:t>ci</w:t>
      </w:r>
      <w:r w:rsidR="00D7048C" w:rsidRPr="00B52BF5">
        <w:rPr>
          <w:rFonts w:ascii="Times New Roman" w:hAnsi="Times New Roman" w:cs="Times New Roman"/>
        </w:rPr>
        <w:t xml:space="preserve"> kosztów poniesionych w ramach zadania grantowego</w:t>
      </w:r>
      <w:r w:rsidR="006D527B" w:rsidRPr="00B52BF5">
        <w:rPr>
          <w:rFonts w:ascii="Times New Roman" w:hAnsi="Times New Roman" w:cs="Times New Roman"/>
        </w:rPr>
        <w:t>;</w:t>
      </w:r>
    </w:p>
    <w:p w14:paraId="6D4A99DC" w14:textId="11336C5F" w:rsidR="0018477E" w:rsidRPr="00B52BF5" w:rsidRDefault="005B281D" w:rsidP="00126916">
      <w:pPr>
        <w:pStyle w:val="Akapitzlist"/>
        <w:numPr>
          <w:ilvl w:val="0"/>
          <w:numId w:val="17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B52BF5">
        <w:rPr>
          <w:rFonts w:ascii="Times New Roman" w:hAnsi="Times New Roman" w:cs="Times New Roman"/>
        </w:rPr>
        <w:t xml:space="preserve">informowania i rozpowszechniania informacji o pomocy otrzymanej z EFRROW, zgodnie z warunkami określonymi w Księdze wizualizacji znaku Programu Rozwoju Obszarów Wiejskich na lata 2014-2020, opublikowanej na stronie internetowej Ministerstwa Rolnictwa i </w:t>
      </w:r>
      <w:r w:rsidR="00E148FA" w:rsidRPr="00B52BF5">
        <w:rPr>
          <w:rFonts w:ascii="Times New Roman" w:hAnsi="Times New Roman" w:cs="Times New Roman"/>
        </w:rPr>
        <w:t xml:space="preserve">Rozwoju Wsi. Obowiązek ten dotyczy zawarcia stosownej informacji oraz umieszczenia logotypów UE i PROW 2014-2020 w ramach realizowanych działań informacyjnych i promocyjnych, w tym: ulotek, broszur, publikacji, notatek prasowych, stron internetowych, materiałów filmowych, konferencji, spotkań, a także materiałów i dokumentów przeznaczonych dla uczestników spotkań/ szkoleń, np.: zaświadczeń, certyfikatów, materiałów szkoleniowych, programów szkoleń i warsztatów, list obecności, itp. </w:t>
      </w:r>
      <w:r w:rsidR="001B1A8B" w:rsidRPr="00B52BF5">
        <w:rPr>
          <w:rFonts w:ascii="Times New Roman" w:hAnsi="Times New Roman" w:cs="Times New Roman"/>
        </w:rPr>
        <w:t>z</w:t>
      </w:r>
      <w:r w:rsidR="00E148FA" w:rsidRPr="00B52BF5">
        <w:rPr>
          <w:rFonts w:ascii="Times New Roman" w:hAnsi="Times New Roman" w:cs="Times New Roman"/>
        </w:rPr>
        <w:t>godnie z aktualną Księg</w:t>
      </w:r>
      <w:r w:rsidR="001B1A8B" w:rsidRPr="00B52BF5">
        <w:rPr>
          <w:rFonts w:ascii="Times New Roman" w:hAnsi="Times New Roman" w:cs="Times New Roman"/>
        </w:rPr>
        <w:t>ą</w:t>
      </w:r>
      <w:r w:rsidR="00E148FA" w:rsidRPr="00B52BF5">
        <w:rPr>
          <w:rFonts w:ascii="Times New Roman" w:hAnsi="Times New Roman" w:cs="Times New Roman"/>
        </w:rPr>
        <w:t xml:space="preserve"> wizualizacji PROW 2014-2020</w:t>
      </w:r>
      <w:r w:rsidR="00C9471F" w:rsidRPr="00B52BF5">
        <w:rPr>
          <w:rFonts w:ascii="Times New Roman" w:hAnsi="Times New Roman" w:cs="Times New Roman"/>
        </w:rPr>
        <w:t>. W przypadku</w:t>
      </w:r>
      <w:r w:rsidR="006214A0" w:rsidRPr="00B52BF5">
        <w:rPr>
          <w:rFonts w:ascii="Times New Roman" w:hAnsi="Times New Roman" w:cs="Times New Roman"/>
        </w:rPr>
        <w:t xml:space="preserve"> inwestycji polegającej na zakupie sprzętu/ elementów wyposażenia dodatkowo należy dołączyć dokumentację fotograficzną potwierdzającą zakup wraz z umieszczoną odpowiednio informacją</w:t>
      </w:r>
      <w:r w:rsidR="00D05EBD" w:rsidRPr="00B52BF5">
        <w:rPr>
          <w:rFonts w:ascii="Times New Roman" w:hAnsi="Times New Roman" w:cs="Times New Roman"/>
        </w:rPr>
        <w:t xml:space="preserve"> oraz logotypami</w:t>
      </w:r>
      <w:r w:rsidR="006214A0" w:rsidRPr="00B52BF5">
        <w:rPr>
          <w:rFonts w:ascii="Times New Roman" w:hAnsi="Times New Roman" w:cs="Times New Roman"/>
        </w:rPr>
        <w:t xml:space="preserve">  zgodnie z Księgą wizualizacji znaku.</w:t>
      </w:r>
      <w:r w:rsidR="00091D87" w:rsidRPr="00B52BF5">
        <w:rPr>
          <w:rFonts w:ascii="Times New Roman" w:hAnsi="Times New Roman" w:cs="Times New Roman"/>
        </w:rPr>
        <w:t xml:space="preserve"> </w:t>
      </w:r>
      <w:r w:rsidR="0018477E" w:rsidRPr="00B52BF5">
        <w:rPr>
          <w:rFonts w:ascii="Times New Roman" w:hAnsi="Times New Roman" w:cs="Times New Roman"/>
        </w:rPr>
        <w:t>W przypadku nieprawidłowego oznaczenia</w:t>
      </w:r>
      <w:r w:rsidR="00091D87" w:rsidRPr="00B52BF5">
        <w:rPr>
          <w:rFonts w:ascii="Times New Roman" w:hAnsi="Times New Roman" w:cs="Times New Roman"/>
        </w:rPr>
        <w:t xml:space="preserve"> poniesione koszty</w:t>
      </w:r>
      <w:r w:rsidR="00C57FE1" w:rsidRPr="00B52BF5">
        <w:rPr>
          <w:rFonts w:ascii="Times New Roman" w:hAnsi="Times New Roman" w:cs="Times New Roman"/>
        </w:rPr>
        <w:t xml:space="preserve"> dotyczące tego zakresu</w:t>
      </w:r>
      <w:r w:rsidR="00091D87" w:rsidRPr="00B52BF5">
        <w:rPr>
          <w:rFonts w:ascii="Times New Roman" w:hAnsi="Times New Roman" w:cs="Times New Roman"/>
        </w:rPr>
        <w:t xml:space="preserve"> mogą zosta</w:t>
      </w:r>
      <w:r w:rsidR="00D7048C" w:rsidRPr="00B52BF5">
        <w:rPr>
          <w:rFonts w:ascii="Times New Roman" w:hAnsi="Times New Roman" w:cs="Times New Roman"/>
        </w:rPr>
        <w:t>ć uznane jako niekwalifikowalne</w:t>
      </w:r>
      <w:r w:rsidR="00BD0F6D" w:rsidRPr="00B52BF5">
        <w:rPr>
          <w:rFonts w:ascii="Times New Roman" w:hAnsi="Times New Roman" w:cs="Times New Roman"/>
        </w:rPr>
        <w:t>. Wyżej wymienione załączniki, stanowią integralną część wniosku o rozliczenie grantu</w:t>
      </w:r>
      <w:r w:rsidR="0017381E">
        <w:rPr>
          <w:rFonts w:ascii="Times New Roman" w:hAnsi="Times New Roman" w:cs="Times New Roman"/>
        </w:rPr>
        <w:t>;</w:t>
      </w:r>
    </w:p>
    <w:p w14:paraId="61FD7FB6" w14:textId="018E0A09" w:rsidR="00DC2514" w:rsidRPr="00B52BF5" w:rsidRDefault="00DC2514" w:rsidP="00126916">
      <w:pPr>
        <w:pStyle w:val="Akapitzlist"/>
        <w:numPr>
          <w:ilvl w:val="0"/>
          <w:numId w:val="17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B52BF5">
        <w:rPr>
          <w:rFonts w:ascii="Times New Roman" w:hAnsi="Times New Roman" w:cs="Times New Roman"/>
        </w:rPr>
        <w:t>realizacji celu oraz wskaźników określonych we Wniosku o powierzenie grantu złożonego przez Grantobiorcę w konkursie ogłoszonym przez Grantodawcę</w:t>
      </w:r>
      <w:r w:rsidR="00B916C1" w:rsidRPr="00B52BF5">
        <w:rPr>
          <w:rFonts w:ascii="Times New Roman" w:hAnsi="Times New Roman" w:cs="Times New Roman"/>
        </w:rPr>
        <w:t>:</w:t>
      </w:r>
    </w:p>
    <w:p w14:paraId="107616DE" w14:textId="4179057B" w:rsidR="00B916C1" w:rsidRPr="00B52BF5" w:rsidRDefault="00B916C1" w:rsidP="00B916C1">
      <w:pPr>
        <w:pStyle w:val="Akapitzlist"/>
        <w:spacing w:before="120" w:after="120" w:line="276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8206" w:type="dxa"/>
        <w:tblInd w:w="720" w:type="dxa"/>
        <w:tblLook w:val="04A0" w:firstRow="1" w:lastRow="0" w:firstColumn="1" w:lastColumn="0" w:noHBand="0" w:noVBand="1"/>
      </w:tblPr>
      <w:tblGrid>
        <w:gridCol w:w="936"/>
        <w:gridCol w:w="3584"/>
        <w:gridCol w:w="1682"/>
        <w:gridCol w:w="2004"/>
      </w:tblGrid>
      <w:tr w:rsidR="00B52BF5" w:rsidRPr="00B52BF5" w14:paraId="4E20F413" w14:textId="77777777" w:rsidTr="007F0345">
        <w:tc>
          <w:tcPr>
            <w:tcW w:w="936" w:type="dxa"/>
          </w:tcPr>
          <w:p w14:paraId="73DF9028" w14:textId="3702D642" w:rsidR="001C4677" w:rsidRPr="00B52BF5" w:rsidRDefault="001C4677" w:rsidP="00B916C1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4" w:type="dxa"/>
          </w:tcPr>
          <w:p w14:paraId="62AA4F7B" w14:textId="2FD80243" w:rsidR="001C4677" w:rsidRPr="00B52BF5" w:rsidRDefault="001C4677" w:rsidP="00B916C1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2BF5">
              <w:rPr>
                <w:rFonts w:ascii="Times New Roman" w:hAnsi="Times New Roman"/>
                <w:sz w:val="18"/>
                <w:szCs w:val="18"/>
              </w:rPr>
              <w:t>Nazwa wskaźnika</w:t>
            </w:r>
          </w:p>
        </w:tc>
        <w:tc>
          <w:tcPr>
            <w:tcW w:w="1682" w:type="dxa"/>
          </w:tcPr>
          <w:p w14:paraId="3AB812C0" w14:textId="4A49D4B7" w:rsidR="001C4677" w:rsidRPr="00B52BF5" w:rsidRDefault="001C4677" w:rsidP="00B916C1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2BF5">
              <w:rPr>
                <w:rFonts w:ascii="Times New Roman" w:hAnsi="Times New Roman"/>
                <w:sz w:val="18"/>
                <w:szCs w:val="18"/>
              </w:rPr>
              <w:t>Wartość początkowa</w:t>
            </w:r>
          </w:p>
        </w:tc>
        <w:tc>
          <w:tcPr>
            <w:tcW w:w="2004" w:type="dxa"/>
          </w:tcPr>
          <w:p w14:paraId="42B42D43" w14:textId="0F9C5793" w:rsidR="001C4677" w:rsidRPr="00B52BF5" w:rsidRDefault="001C4677" w:rsidP="00B916C1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2BF5">
              <w:rPr>
                <w:rFonts w:ascii="Times New Roman" w:hAnsi="Times New Roman"/>
                <w:sz w:val="18"/>
                <w:szCs w:val="18"/>
              </w:rPr>
              <w:t>Wartość docelowa wskaźnika</w:t>
            </w:r>
          </w:p>
        </w:tc>
      </w:tr>
      <w:tr w:rsidR="00B52BF5" w:rsidRPr="00B52BF5" w14:paraId="3AFDBA60" w14:textId="77777777" w:rsidTr="007F0345">
        <w:trPr>
          <w:trHeight w:val="300"/>
        </w:trPr>
        <w:tc>
          <w:tcPr>
            <w:tcW w:w="936" w:type="dxa"/>
            <w:vMerge w:val="restart"/>
          </w:tcPr>
          <w:p w14:paraId="61405D7C" w14:textId="011AA2D0" w:rsidR="00364A7C" w:rsidRPr="00B52BF5" w:rsidRDefault="00364A7C" w:rsidP="00B916C1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2BF5">
              <w:rPr>
                <w:rFonts w:ascii="Times New Roman" w:hAnsi="Times New Roman"/>
                <w:sz w:val="18"/>
                <w:szCs w:val="18"/>
              </w:rPr>
              <w:t>Wskaźnik produktu</w:t>
            </w:r>
          </w:p>
        </w:tc>
        <w:tc>
          <w:tcPr>
            <w:tcW w:w="3584" w:type="dxa"/>
          </w:tcPr>
          <w:p w14:paraId="7D4F3D0D" w14:textId="77777777" w:rsidR="00364A7C" w:rsidRPr="00B52BF5" w:rsidRDefault="00364A7C" w:rsidP="00B916C1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2" w:type="dxa"/>
          </w:tcPr>
          <w:p w14:paraId="63E62836" w14:textId="77777777" w:rsidR="00364A7C" w:rsidRPr="00B52BF5" w:rsidRDefault="00364A7C" w:rsidP="00B916C1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4" w:type="dxa"/>
          </w:tcPr>
          <w:p w14:paraId="0FA18FA3" w14:textId="77777777" w:rsidR="00364A7C" w:rsidRPr="00B52BF5" w:rsidRDefault="00364A7C" w:rsidP="00B916C1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2BF5" w:rsidRPr="00B52BF5" w14:paraId="41D04E4A" w14:textId="77777777" w:rsidTr="007F0345">
        <w:trPr>
          <w:trHeight w:val="300"/>
        </w:trPr>
        <w:tc>
          <w:tcPr>
            <w:tcW w:w="936" w:type="dxa"/>
            <w:vMerge/>
          </w:tcPr>
          <w:p w14:paraId="76A7171A" w14:textId="77777777" w:rsidR="00364A7C" w:rsidRPr="00B52BF5" w:rsidRDefault="00364A7C" w:rsidP="00B916C1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4" w:type="dxa"/>
          </w:tcPr>
          <w:p w14:paraId="032E4260" w14:textId="77777777" w:rsidR="00364A7C" w:rsidRPr="00B52BF5" w:rsidRDefault="00364A7C" w:rsidP="00B916C1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2" w:type="dxa"/>
          </w:tcPr>
          <w:p w14:paraId="20B50F27" w14:textId="77777777" w:rsidR="00364A7C" w:rsidRPr="00B52BF5" w:rsidRDefault="00364A7C" w:rsidP="00B916C1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4" w:type="dxa"/>
          </w:tcPr>
          <w:p w14:paraId="5D132070" w14:textId="77777777" w:rsidR="00364A7C" w:rsidRPr="00B52BF5" w:rsidRDefault="00364A7C" w:rsidP="00B916C1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2BF5" w:rsidRPr="00B52BF5" w14:paraId="6D5E6A97" w14:textId="77777777" w:rsidTr="007F0345">
        <w:trPr>
          <w:trHeight w:val="300"/>
        </w:trPr>
        <w:tc>
          <w:tcPr>
            <w:tcW w:w="936" w:type="dxa"/>
            <w:vMerge w:val="restart"/>
          </w:tcPr>
          <w:p w14:paraId="47B78CC3" w14:textId="21BB5FDB" w:rsidR="00364A7C" w:rsidRPr="00B52BF5" w:rsidRDefault="00364A7C" w:rsidP="00B916C1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2BF5">
              <w:rPr>
                <w:rFonts w:ascii="Times New Roman" w:hAnsi="Times New Roman"/>
                <w:sz w:val="18"/>
                <w:szCs w:val="18"/>
              </w:rPr>
              <w:t>Wskaźnik rezultatu</w:t>
            </w:r>
          </w:p>
        </w:tc>
        <w:tc>
          <w:tcPr>
            <w:tcW w:w="3584" w:type="dxa"/>
          </w:tcPr>
          <w:p w14:paraId="679FF86B" w14:textId="77777777" w:rsidR="00364A7C" w:rsidRPr="00B52BF5" w:rsidRDefault="00364A7C" w:rsidP="00B916C1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2" w:type="dxa"/>
          </w:tcPr>
          <w:p w14:paraId="7F0A0A11" w14:textId="77777777" w:rsidR="00364A7C" w:rsidRPr="00B52BF5" w:rsidRDefault="00364A7C" w:rsidP="00B916C1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4" w:type="dxa"/>
          </w:tcPr>
          <w:p w14:paraId="3F312F47" w14:textId="77777777" w:rsidR="00364A7C" w:rsidRPr="00B52BF5" w:rsidRDefault="00364A7C" w:rsidP="00B916C1">
            <w:pPr>
              <w:pStyle w:val="Akapitzlist"/>
              <w:spacing w:before="120" w:after="120" w:line="276" w:lineRule="auto"/>
              <w:ind w:left="0"/>
              <w:jc w:val="both"/>
              <w:rPr>
                <w:rStyle w:val="Odwoaniedokomentarza"/>
                <w:sz w:val="18"/>
                <w:szCs w:val="18"/>
              </w:rPr>
            </w:pPr>
          </w:p>
        </w:tc>
      </w:tr>
      <w:tr w:rsidR="00364A7C" w:rsidRPr="00B52BF5" w14:paraId="3AAC859C" w14:textId="77777777" w:rsidTr="007F0345">
        <w:trPr>
          <w:trHeight w:val="300"/>
        </w:trPr>
        <w:tc>
          <w:tcPr>
            <w:tcW w:w="936" w:type="dxa"/>
            <w:vMerge/>
          </w:tcPr>
          <w:p w14:paraId="2B0E1766" w14:textId="77777777" w:rsidR="00364A7C" w:rsidRPr="00B52BF5" w:rsidRDefault="00364A7C" w:rsidP="00B916C1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4" w:type="dxa"/>
          </w:tcPr>
          <w:p w14:paraId="56A45F06" w14:textId="77777777" w:rsidR="00364A7C" w:rsidRPr="00B52BF5" w:rsidRDefault="00364A7C" w:rsidP="00B916C1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2" w:type="dxa"/>
          </w:tcPr>
          <w:p w14:paraId="7ADE4124" w14:textId="77777777" w:rsidR="00364A7C" w:rsidRPr="00B52BF5" w:rsidRDefault="00364A7C" w:rsidP="00B916C1">
            <w:pPr>
              <w:pStyle w:val="Akapitzlist"/>
              <w:spacing w:before="120" w:after="120" w:line="276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4" w:type="dxa"/>
          </w:tcPr>
          <w:p w14:paraId="3B760BB9" w14:textId="77777777" w:rsidR="00364A7C" w:rsidRPr="00B52BF5" w:rsidRDefault="00364A7C" w:rsidP="00B916C1">
            <w:pPr>
              <w:pStyle w:val="Akapitzlist"/>
              <w:spacing w:before="120" w:after="120" w:line="276" w:lineRule="auto"/>
              <w:ind w:left="0"/>
              <w:jc w:val="both"/>
              <w:rPr>
                <w:rStyle w:val="Odwoaniedokomentarza"/>
                <w:sz w:val="18"/>
                <w:szCs w:val="18"/>
              </w:rPr>
            </w:pPr>
          </w:p>
        </w:tc>
      </w:tr>
    </w:tbl>
    <w:p w14:paraId="196CC2B3" w14:textId="77777777" w:rsidR="00B916C1" w:rsidRPr="00B52BF5" w:rsidRDefault="00B916C1" w:rsidP="00B916C1">
      <w:pPr>
        <w:pStyle w:val="Akapitzlist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55194D72" w14:textId="77777777" w:rsidR="006A6EDA" w:rsidRPr="00B52BF5" w:rsidRDefault="00E15B62" w:rsidP="001F2F26">
      <w:p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52BF5">
        <w:rPr>
          <w:rFonts w:ascii="Times New Roman" w:hAnsi="Times New Roman" w:cs="Times New Roman"/>
        </w:rPr>
        <w:t>2</w:t>
      </w:r>
      <w:r w:rsidR="006A6EDA" w:rsidRPr="00B52BF5">
        <w:rPr>
          <w:rFonts w:ascii="Times New Roman" w:hAnsi="Times New Roman" w:cs="Times New Roman"/>
        </w:rPr>
        <w:t xml:space="preserve">. Realizacja celu oraz wskaźników zostanie zweryfikowana na podstawie działań kontrolnych Grantodawcy oraz na podstawie </w:t>
      </w:r>
      <w:r w:rsidR="00D7048C" w:rsidRPr="00B52BF5">
        <w:rPr>
          <w:rFonts w:ascii="Times New Roman" w:hAnsi="Times New Roman" w:cs="Times New Roman"/>
        </w:rPr>
        <w:t xml:space="preserve">wniosku o rozliczenie grantu, </w:t>
      </w:r>
      <w:r w:rsidR="006A6EDA" w:rsidRPr="00B52BF5">
        <w:rPr>
          <w:rFonts w:ascii="Times New Roman" w:hAnsi="Times New Roman" w:cs="Times New Roman"/>
        </w:rPr>
        <w:t xml:space="preserve">sprawozdania </w:t>
      </w:r>
      <w:r w:rsidR="00D7048C" w:rsidRPr="00B52BF5">
        <w:rPr>
          <w:rFonts w:ascii="Times New Roman" w:hAnsi="Times New Roman" w:cs="Times New Roman"/>
        </w:rPr>
        <w:t>merytorycznego</w:t>
      </w:r>
      <w:r w:rsidR="006A6EDA" w:rsidRPr="00B52BF5">
        <w:rPr>
          <w:rFonts w:ascii="Times New Roman" w:hAnsi="Times New Roman" w:cs="Times New Roman"/>
        </w:rPr>
        <w:t xml:space="preserve"> z realizacji zadania.</w:t>
      </w:r>
    </w:p>
    <w:p w14:paraId="46BCF092" w14:textId="77777777" w:rsidR="006A6EDA" w:rsidRPr="007C20B3" w:rsidRDefault="00243A83" w:rsidP="00F34E12">
      <w:pPr>
        <w:pStyle w:val="Tekstpodstawowy"/>
        <w:spacing w:before="120" w:after="120" w:line="240" w:lineRule="auto"/>
        <w:jc w:val="center"/>
        <w:rPr>
          <w:rFonts w:ascii="Times New Roman" w:hAnsi="Times New Roman"/>
          <w:b/>
          <w:lang w:val="pl-PL"/>
        </w:rPr>
      </w:pPr>
      <w:r w:rsidRPr="007C20B3">
        <w:rPr>
          <w:rFonts w:ascii="Times New Roman" w:hAnsi="Times New Roman"/>
          <w:b/>
          <w:lang w:val="pl-PL"/>
        </w:rPr>
        <w:t>§ 3</w:t>
      </w:r>
    </w:p>
    <w:p w14:paraId="5965E8EE" w14:textId="77777777" w:rsidR="00326AD3" w:rsidRPr="007C20B3" w:rsidRDefault="00326AD3" w:rsidP="00F34E12">
      <w:pPr>
        <w:pStyle w:val="Tekstpodstawowy"/>
        <w:spacing w:before="120" w:after="120" w:line="240" w:lineRule="auto"/>
        <w:jc w:val="center"/>
        <w:rPr>
          <w:rFonts w:ascii="Times New Roman" w:hAnsi="Times New Roman"/>
          <w:b/>
          <w:lang w:val="pl-PL"/>
        </w:rPr>
      </w:pPr>
      <w:r w:rsidRPr="007C20B3">
        <w:rPr>
          <w:rFonts w:ascii="Times New Roman" w:hAnsi="Times New Roman"/>
          <w:b/>
          <w:lang w:val="pl-PL"/>
        </w:rPr>
        <w:lastRenderedPageBreak/>
        <w:t>Zasady finansowania zadania</w:t>
      </w:r>
    </w:p>
    <w:p w14:paraId="35A5CEC6" w14:textId="77777777" w:rsidR="00640C9F" w:rsidRPr="007C20B3" w:rsidRDefault="006A6EDA" w:rsidP="001F2F26">
      <w:pPr>
        <w:pStyle w:val="Tekstpodstawowy"/>
        <w:numPr>
          <w:ilvl w:val="0"/>
          <w:numId w:val="3"/>
        </w:numPr>
        <w:spacing w:before="120" w:after="120" w:line="240" w:lineRule="auto"/>
        <w:ind w:left="426" w:hanging="426"/>
        <w:rPr>
          <w:rFonts w:ascii="Times New Roman" w:hAnsi="Times New Roman"/>
          <w:lang w:val="pl-PL"/>
        </w:rPr>
      </w:pPr>
      <w:r w:rsidRPr="007C20B3">
        <w:rPr>
          <w:rFonts w:ascii="Times New Roman" w:hAnsi="Times New Roman"/>
          <w:lang w:val="pl-PL"/>
        </w:rPr>
        <w:t xml:space="preserve">Grantobiorca otrzymuje grant na zasadach i warunkach określonych w niniejszej Umowie, </w:t>
      </w:r>
      <w:r w:rsidR="00985BDA" w:rsidRPr="007C20B3">
        <w:rPr>
          <w:rFonts w:ascii="Times New Roman" w:hAnsi="Times New Roman"/>
          <w:lang w:val="pl-PL"/>
        </w:rPr>
        <w:t>Procedur</w:t>
      </w:r>
      <w:r w:rsidRPr="007C20B3">
        <w:rPr>
          <w:rFonts w:ascii="Times New Roman" w:hAnsi="Times New Roman"/>
          <w:lang w:val="pl-PL"/>
        </w:rPr>
        <w:t xml:space="preserve"> oraz załącznikach, które stanowią integralną część Umowy.</w:t>
      </w:r>
    </w:p>
    <w:p w14:paraId="34FA5361" w14:textId="77777777" w:rsidR="00F01211" w:rsidRPr="007C20B3" w:rsidRDefault="00847364" w:rsidP="00847364">
      <w:pPr>
        <w:pStyle w:val="Tekstpodstawowy"/>
        <w:numPr>
          <w:ilvl w:val="0"/>
          <w:numId w:val="3"/>
        </w:numPr>
        <w:spacing w:before="120" w:after="120" w:line="240" w:lineRule="auto"/>
        <w:ind w:left="426" w:hanging="426"/>
        <w:rPr>
          <w:rFonts w:ascii="Times New Roman" w:hAnsi="Times New Roman"/>
          <w:lang w:val="pl-PL"/>
        </w:rPr>
      </w:pPr>
      <w:r w:rsidRPr="007C20B3">
        <w:rPr>
          <w:rFonts w:ascii="Times New Roman" w:hAnsi="Times New Roman"/>
          <w:lang w:val="pl-PL"/>
        </w:rPr>
        <w:t xml:space="preserve">Całkowity </w:t>
      </w:r>
      <w:r w:rsidR="00326AD3" w:rsidRPr="007C20B3">
        <w:rPr>
          <w:rFonts w:ascii="Times New Roman" w:hAnsi="Times New Roman"/>
          <w:lang w:val="pl-PL"/>
        </w:rPr>
        <w:t>koszt zadania</w:t>
      </w:r>
      <w:r w:rsidRPr="007C20B3">
        <w:rPr>
          <w:rFonts w:ascii="Times New Roman" w:hAnsi="Times New Roman"/>
          <w:lang w:val="pl-PL"/>
        </w:rPr>
        <w:t xml:space="preserve"> wynosi brutto</w:t>
      </w:r>
      <w:r w:rsidR="00313590" w:rsidRPr="007C20B3">
        <w:rPr>
          <w:rFonts w:ascii="Times New Roman" w:hAnsi="Times New Roman"/>
          <w:lang w:val="pl-PL"/>
        </w:rPr>
        <w:t xml:space="preserve"> </w:t>
      </w:r>
      <w:r w:rsidR="00A31BF3">
        <w:rPr>
          <w:rFonts w:ascii="Times New Roman" w:hAnsi="Times New Roman"/>
          <w:lang w:val="pl-PL"/>
        </w:rPr>
        <w:t>………….</w:t>
      </w:r>
      <w:r w:rsidRPr="007C20B3">
        <w:rPr>
          <w:rFonts w:ascii="Times New Roman" w:hAnsi="Times New Roman"/>
          <w:lang w:val="pl-PL"/>
        </w:rPr>
        <w:t>złotych s</w:t>
      </w:r>
      <w:r w:rsidR="00F01211" w:rsidRPr="007C20B3">
        <w:rPr>
          <w:rFonts w:ascii="Times New Roman" w:hAnsi="Times New Roman"/>
          <w:lang w:val="pl-PL"/>
        </w:rPr>
        <w:t>łownie:</w:t>
      </w:r>
      <w:r w:rsidR="00313590" w:rsidRPr="007C20B3">
        <w:rPr>
          <w:rFonts w:ascii="Times New Roman" w:hAnsi="Times New Roman"/>
          <w:lang w:val="pl-PL"/>
        </w:rPr>
        <w:t xml:space="preserve"> </w:t>
      </w:r>
      <w:r w:rsidR="00A31BF3">
        <w:rPr>
          <w:rFonts w:ascii="Times New Roman" w:hAnsi="Times New Roman"/>
          <w:lang w:val="pl-PL"/>
        </w:rPr>
        <w:t>……………………………</w:t>
      </w:r>
    </w:p>
    <w:p w14:paraId="025D74BA" w14:textId="600DB680" w:rsidR="00F01211" w:rsidRDefault="00F01211" w:rsidP="001F2F26">
      <w:pPr>
        <w:pStyle w:val="Tekstpodstawowy"/>
        <w:numPr>
          <w:ilvl w:val="0"/>
          <w:numId w:val="3"/>
        </w:numPr>
        <w:spacing w:before="120" w:after="120" w:line="240" w:lineRule="auto"/>
        <w:ind w:left="426" w:hanging="426"/>
        <w:rPr>
          <w:rFonts w:ascii="Times New Roman" w:hAnsi="Times New Roman"/>
          <w:b/>
          <w:lang w:val="pl-PL"/>
        </w:rPr>
      </w:pPr>
      <w:r w:rsidRPr="007C20B3">
        <w:rPr>
          <w:rFonts w:ascii="Times New Roman" w:hAnsi="Times New Roman"/>
          <w:lang w:val="pl-PL"/>
        </w:rPr>
        <w:t xml:space="preserve">Całkowita kwota grantu wynosi nie więcej niż </w:t>
      </w:r>
      <w:r w:rsidR="00A31BF3">
        <w:rPr>
          <w:rFonts w:ascii="Times New Roman" w:hAnsi="Times New Roman"/>
          <w:lang w:val="pl-PL"/>
        </w:rPr>
        <w:t>…………….</w:t>
      </w:r>
      <w:r w:rsidR="00855438">
        <w:rPr>
          <w:rFonts w:ascii="Times New Roman" w:hAnsi="Times New Roman"/>
          <w:lang w:val="pl-PL"/>
        </w:rPr>
        <w:t xml:space="preserve"> </w:t>
      </w:r>
      <w:r w:rsidRPr="007C20B3">
        <w:rPr>
          <w:rFonts w:ascii="Times New Roman" w:hAnsi="Times New Roman"/>
          <w:lang w:val="pl-PL"/>
        </w:rPr>
        <w:t>złotych (słownie:</w:t>
      </w:r>
      <w:r w:rsidR="003624E1">
        <w:rPr>
          <w:rFonts w:ascii="Times New Roman" w:hAnsi="Times New Roman"/>
          <w:lang w:val="pl-PL"/>
        </w:rPr>
        <w:t>)</w:t>
      </w:r>
      <w:r w:rsidR="005B50D6">
        <w:rPr>
          <w:rFonts w:ascii="Times New Roman" w:hAnsi="Times New Roman"/>
          <w:lang w:val="pl-PL"/>
        </w:rPr>
        <w:t xml:space="preserve">, co stanowi  </w:t>
      </w:r>
      <w:r w:rsidR="00A31BF3">
        <w:rPr>
          <w:rFonts w:ascii="Times New Roman" w:hAnsi="Times New Roman"/>
          <w:b/>
          <w:lang w:val="pl-PL"/>
        </w:rPr>
        <w:t>…………………</w:t>
      </w:r>
      <w:r w:rsidR="005B50D6">
        <w:rPr>
          <w:rFonts w:ascii="Times New Roman" w:hAnsi="Times New Roman"/>
          <w:lang w:val="pl-PL"/>
        </w:rPr>
        <w:t xml:space="preserve"> </w:t>
      </w:r>
      <w:r w:rsidRPr="00B615E9">
        <w:rPr>
          <w:rFonts w:ascii="Times New Roman" w:hAnsi="Times New Roman"/>
          <w:b/>
          <w:lang w:val="pl-PL"/>
        </w:rPr>
        <w:t>% całkowitych kosztów zadania</w:t>
      </w:r>
      <w:r w:rsidR="002C24C8" w:rsidRPr="00B615E9">
        <w:rPr>
          <w:rFonts w:ascii="Times New Roman" w:hAnsi="Times New Roman"/>
          <w:b/>
          <w:lang w:val="pl-PL"/>
        </w:rPr>
        <w:t>.</w:t>
      </w:r>
    </w:p>
    <w:p w14:paraId="5653B7CB" w14:textId="77777777" w:rsidR="00FA40A4" w:rsidRPr="00497B86" w:rsidRDefault="00FA40A4" w:rsidP="00FA40A4">
      <w:pPr>
        <w:pStyle w:val="Tekstpodstawowy"/>
        <w:spacing w:before="120" w:after="120" w:line="240" w:lineRule="auto"/>
        <w:ind w:left="426"/>
        <w:rPr>
          <w:rFonts w:ascii="Times New Roman" w:hAnsi="Times New Roman"/>
          <w:u w:val="single"/>
          <w:lang w:val="pl-PL"/>
        </w:rPr>
      </w:pPr>
      <w:r>
        <w:rPr>
          <w:rFonts w:ascii="Times New Roman" w:hAnsi="Times New Roman"/>
          <w:lang w:val="pl-PL"/>
        </w:rPr>
        <w:t xml:space="preserve">1) Umowa będzie realizowana w zakresie i na kwotę określoną w umowie pod warunkiem otrzymania pomocy na realizację projektu grantowego, tj. dojdzie do zawarcia umowy  o przyznaniu pomocy pomiędzy LGD a Samorządem Województwa. </w:t>
      </w:r>
      <w:bookmarkStart w:id="0" w:name="_Hlk124161541"/>
      <w:r>
        <w:rPr>
          <w:rFonts w:ascii="Times New Roman" w:hAnsi="Times New Roman"/>
          <w:lang w:val="pl-PL"/>
        </w:rPr>
        <w:t>Z tym, że o</w:t>
      </w:r>
      <w:r w:rsidRPr="009863BF">
        <w:rPr>
          <w:rFonts w:ascii="Times New Roman" w:hAnsi="Times New Roman"/>
          <w:lang w:val="pl-PL"/>
        </w:rPr>
        <w:t xml:space="preserve">stateczna kwota i zakres grantu mogą ulec zmianie (kwota może być zmniejszona), po zawarciu umowy o przyznaniu pomocy </w:t>
      </w:r>
      <w:r>
        <w:rPr>
          <w:rFonts w:ascii="Times New Roman" w:hAnsi="Times New Roman"/>
          <w:lang w:val="pl-PL"/>
        </w:rPr>
        <w:t>pomiędzy LGD a Samorządem Województwa.</w:t>
      </w:r>
      <w:bookmarkEnd w:id="0"/>
    </w:p>
    <w:p w14:paraId="64BED7BD" w14:textId="48428468" w:rsidR="004834FC" w:rsidRPr="002715DB" w:rsidRDefault="00243A83" w:rsidP="004E043F">
      <w:pPr>
        <w:pStyle w:val="Tekstpodstawowy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color w:val="70AD47" w:themeColor="accent6"/>
          <w:u w:val="single"/>
          <w:lang w:val="pl-PL"/>
        </w:rPr>
      </w:pPr>
      <w:r w:rsidRPr="007C20B3">
        <w:rPr>
          <w:rFonts w:ascii="Times New Roman" w:hAnsi="Times New Roman"/>
          <w:lang w:val="pl-PL"/>
        </w:rPr>
        <w:t>Grantodawca</w:t>
      </w:r>
      <w:r w:rsidR="00F01211" w:rsidRPr="007C20B3">
        <w:rPr>
          <w:rFonts w:ascii="Times New Roman" w:hAnsi="Times New Roman"/>
          <w:lang w:val="pl-PL"/>
        </w:rPr>
        <w:t xml:space="preserve"> wypłaci </w:t>
      </w:r>
      <w:r w:rsidR="00BB2B34" w:rsidRPr="007C20B3">
        <w:rPr>
          <w:rFonts w:ascii="Times New Roman" w:hAnsi="Times New Roman"/>
          <w:lang w:val="pl-PL"/>
        </w:rPr>
        <w:t>Grantobiorcy</w:t>
      </w:r>
      <w:r w:rsidR="00F01211" w:rsidRPr="007C20B3">
        <w:rPr>
          <w:rFonts w:ascii="Times New Roman" w:hAnsi="Times New Roman"/>
          <w:lang w:val="pl-PL"/>
        </w:rPr>
        <w:t xml:space="preserve"> kwotę </w:t>
      </w:r>
      <w:r w:rsidRPr="007C20B3">
        <w:rPr>
          <w:rFonts w:ascii="Times New Roman" w:hAnsi="Times New Roman"/>
          <w:lang w:val="pl-PL"/>
        </w:rPr>
        <w:t>grantu</w:t>
      </w:r>
      <w:r w:rsidR="00F01211" w:rsidRPr="007C20B3">
        <w:rPr>
          <w:rFonts w:ascii="Times New Roman" w:hAnsi="Times New Roman"/>
          <w:lang w:val="pl-PL"/>
        </w:rPr>
        <w:t xml:space="preserve">, o której mowa w </w:t>
      </w:r>
      <w:r w:rsidRPr="007C20B3">
        <w:rPr>
          <w:rFonts w:ascii="Times New Roman" w:hAnsi="Times New Roman"/>
          <w:lang w:val="pl-PL"/>
        </w:rPr>
        <w:t>§ 3 ust. 3</w:t>
      </w:r>
      <w:r w:rsidR="00782735" w:rsidRPr="007C20B3">
        <w:rPr>
          <w:rFonts w:ascii="Times New Roman" w:hAnsi="Times New Roman"/>
          <w:lang w:val="pl-PL"/>
        </w:rPr>
        <w:t xml:space="preserve"> jako </w:t>
      </w:r>
      <w:r w:rsidRPr="007C20B3">
        <w:rPr>
          <w:rFonts w:ascii="Times New Roman" w:hAnsi="Times New Roman"/>
          <w:lang w:val="pl-PL"/>
        </w:rPr>
        <w:t xml:space="preserve">płatności </w:t>
      </w:r>
      <w:r w:rsidRPr="00B52BF5">
        <w:rPr>
          <w:rFonts w:ascii="Times New Roman" w:hAnsi="Times New Roman"/>
          <w:lang w:val="pl-PL"/>
        </w:rPr>
        <w:t>końcowej w formie refundacji poniesionych przez Grantobiorcę wydatków na realizację zadania, o których mowa w §3 ust.</w:t>
      </w:r>
      <w:r w:rsidR="00CC10CD" w:rsidRPr="00B52BF5">
        <w:rPr>
          <w:rFonts w:ascii="Times New Roman" w:hAnsi="Times New Roman"/>
          <w:lang w:val="pl-PL"/>
        </w:rPr>
        <w:t xml:space="preserve"> </w:t>
      </w:r>
      <w:r w:rsidRPr="00B52BF5">
        <w:rPr>
          <w:rFonts w:ascii="Times New Roman" w:hAnsi="Times New Roman"/>
          <w:lang w:val="pl-PL"/>
        </w:rPr>
        <w:t>3 w wysokości nie większej niż 100% kwoty grantu, tj</w:t>
      </w:r>
      <w:r w:rsidR="00C14213">
        <w:rPr>
          <w:rFonts w:ascii="Times New Roman" w:hAnsi="Times New Roman"/>
          <w:lang w:val="pl-PL"/>
        </w:rPr>
        <w:t>…………….</w:t>
      </w:r>
      <w:r w:rsidRPr="00B52BF5">
        <w:rPr>
          <w:rFonts w:ascii="Times New Roman" w:hAnsi="Times New Roman"/>
          <w:lang w:val="pl-PL"/>
        </w:rPr>
        <w:t xml:space="preserve"> </w:t>
      </w:r>
      <w:r w:rsidR="000F0916" w:rsidRPr="00B52BF5">
        <w:rPr>
          <w:rFonts w:ascii="Times New Roman" w:hAnsi="Times New Roman"/>
          <w:lang w:val="pl-PL"/>
        </w:rPr>
        <w:t xml:space="preserve">  </w:t>
      </w:r>
      <w:r w:rsidRPr="00B52BF5">
        <w:rPr>
          <w:rFonts w:ascii="Times New Roman" w:hAnsi="Times New Roman"/>
          <w:lang w:val="pl-PL"/>
        </w:rPr>
        <w:t>(słownie:</w:t>
      </w:r>
      <w:r w:rsidR="00C14213">
        <w:rPr>
          <w:rFonts w:ascii="Times New Roman" w:hAnsi="Times New Roman"/>
          <w:lang w:val="pl-PL"/>
        </w:rPr>
        <w:t>………………</w:t>
      </w:r>
      <w:r w:rsidRPr="00B52BF5">
        <w:rPr>
          <w:rFonts w:ascii="Times New Roman" w:hAnsi="Times New Roman"/>
          <w:lang w:val="pl-PL"/>
        </w:rPr>
        <w:t xml:space="preserve">), </w:t>
      </w:r>
      <w:r w:rsidR="004E043F" w:rsidRPr="00B52BF5">
        <w:rPr>
          <w:rFonts w:ascii="Times New Roman" w:hAnsi="Times New Roman"/>
          <w:u w:val="single"/>
          <w:lang w:val="pl-PL"/>
        </w:rPr>
        <w:t>w terminie</w:t>
      </w:r>
      <w:r w:rsidR="007A176B" w:rsidRPr="00B52BF5">
        <w:rPr>
          <w:rFonts w:ascii="Times New Roman" w:hAnsi="Times New Roman"/>
          <w:u w:val="single"/>
          <w:lang w:val="pl-PL"/>
        </w:rPr>
        <w:t xml:space="preserve"> nie dłuższym niż 2 miesiące </w:t>
      </w:r>
      <w:r w:rsidR="004E043F" w:rsidRPr="00B52BF5">
        <w:rPr>
          <w:rFonts w:ascii="Times New Roman" w:hAnsi="Times New Roman"/>
          <w:u w:val="single"/>
          <w:lang w:val="pl-PL"/>
        </w:rPr>
        <w:t xml:space="preserve">od dnia złożenia wniosku o  rozliczenie </w:t>
      </w:r>
      <w:r w:rsidR="00680D45" w:rsidRPr="00B52BF5">
        <w:rPr>
          <w:rFonts w:ascii="Times New Roman" w:hAnsi="Times New Roman"/>
          <w:u w:val="single"/>
          <w:lang w:val="pl-PL"/>
        </w:rPr>
        <w:t xml:space="preserve">przez ostatniego z Grantobiorców realizującego zadanie </w:t>
      </w:r>
      <w:r w:rsidR="00F734E7" w:rsidRPr="00B52BF5">
        <w:rPr>
          <w:rFonts w:ascii="Times New Roman" w:hAnsi="Times New Roman"/>
          <w:u w:val="single"/>
          <w:lang w:val="pl-PL"/>
        </w:rPr>
        <w:t xml:space="preserve">w ramach </w:t>
      </w:r>
      <w:r w:rsidR="00680D45" w:rsidRPr="00B52BF5">
        <w:rPr>
          <w:rFonts w:ascii="Times New Roman" w:hAnsi="Times New Roman"/>
          <w:u w:val="single"/>
          <w:lang w:val="pl-PL"/>
        </w:rPr>
        <w:t>tego samego zakresu tematycznego</w:t>
      </w:r>
      <w:r w:rsidR="001F6292" w:rsidRPr="00B52BF5">
        <w:rPr>
          <w:rFonts w:ascii="Times New Roman" w:hAnsi="Times New Roman"/>
          <w:u w:val="single"/>
          <w:lang w:val="pl-PL"/>
        </w:rPr>
        <w:t xml:space="preserve"> projektu grantowego</w:t>
      </w:r>
      <w:r w:rsidR="00680D45" w:rsidRPr="00B52BF5">
        <w:rPr>
          <w:rFonts w:ascii="Times New Roman" w:hAnsi="Times New Roman"/>
          <w:u w:val="single"/>
          <w:lang w:val="pl-PL"/>
        </w:rPr>
        <w:t xml:space="preserve">. </w:t>
      </w:r>
    </w:p>
    <w:p w14:paraId="08675B36" w14:textId="77777777" w:rsidR="004834FC" w:rsidRDefault="004834FC" w:rsidP="004834FC">
      <w:pPr>
        <w:pStyle w:val="Tekstpodstawowy"/>
        <w:numPr>
          <w:ilvl w:val="0"/>
          <w:numId w:val="16"/>
        </w:numPr>
        <w:spacing w:before="120" w:after="120" w:line="240" w:lineRule="auto"/>
        <w:rPr>
          <w:rFonts w:ascii="Times New Roman" w:hAnsi="Times New Roman"/>
          <w:u w:val="single"/>
          <w:lang w:val="pl-PL"/>
        </w:rPr>
      </w:pPr>
      <w:r>
        <w:rPr>
          <w:rFonts w:ascii="Times New Roman" w:hAnsi="Times New Roman"/>
          <w:lang w:val="pl-PL"/>
        </w:rPr>
        <w:t>Grantodawca oświadcza a Grantobiorca przyjmuje do wiadomości, że zgodnie z zasadami finasowania zadania w sytuacji nie wywiązania się z przyjętych w ramach projektu zobowiązań przez chociażby jednego Grantobiorcę, który uczestniczy w realizacji całości projektu żaden z Grantobiorców nie otrzyma jakie</w:t>
      </w:r>
      <w:r w:rsidR="002548AE">
        <w:rPr>
          <w:rFonts w:ascii="Times New Roman" w:hAnsi="Times New Roman"/>
          <w:lang w:val="pl-PL"/>
        </w:rPr>
        <w:t>j</w:t>
      </w:r>
      <w:r>
        <w:rPr>
          <w:rFonts w:ascii="Times New Roman" w:hAnsi="Times New Roman"/>
          <w:lang w:val="pl-PL"/>
        </w:rPr>
        <w:t>kolwiek  refundacji. W takim przypadku Grantodawca nie ponosi odpowiedzialności względem Grantobiorcy za jakąkolwiek zaistniałą szkodę.</w:t>
      </w:r>
    </w:p>
    <w:p w14:paraId="0022C92A" w14:textId="77777777" w:rsidR="004834FC" w:rsidRPr="004834FC" w:rsidRDefault="004834FC" w:rsidP="004834FC">
      <w:pPr>
        <w:pStyle w:val="Tekstpodstawowy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u w:val="single"/>
          <w:lang w:val="pl-PL"/>
        </w:rPr>
      </w:pPr>
      <w:r w:rsidRPr="004834FC">
        <w:rPr>
          <w:rFonts w:ascii="Times New Roman" w:hAnsi="Times New Roman"/>
          <w:lang w:val="pl-PL"/>
        </w:rPr>
        <w:t>Płatności będą dokonywane na rachunek bankowy Grantobiorcy:</w:t>
      </w:r>
    </w:p>
    <w:p w14:paraId="518BF99E" w14:textId="77777777" w:rsidR="004834FC" w:rsidRPr="007C20B3" w:rsidRDefault="004834FC" w:rsidP="004834FC">
      <w:pPr>
        <w:pStyle w:val="Tekstpodstawowy"/>
        <w:spacing w:before="120" w:after="120" w:line="240" w:lineRule="auto"/>
        <w:ind w:left="360"/>
        <w:rPr>
          <w:rFonts w:ascii="Times New Roman" w:hAnsi="Times New Roman"/>
          <w:lang w:val="pl-PL"/>
        </w:rPr>
      </w:pPr>
      <w:r w:rsidRPr="007C20B3">
        <w:rPr>
          <w:rFonts w:ascii="Times New Roman" w:hAnsi="Times New Roman"/>
          <w:lang w:val="pl-PL"/>
        </w:rPr>
        <w:t xml:space="preserve">numer </w:t>
      </w:r>
      <w:r w:rsidRPr="00952BFE">
        <w:rPr>
          <w:rFonts w:ascii="Times New Roman" w:hAnsi="Times New Roman"/>
          <w:lang w:val="pl-PL"/>
        </w:rPr>
        <w:t xml:space="preserve">: </w:t>
      </w:r>
    </w:p>
    <w:p w14:paraId="01F4066F" w14:textId="77777777" w:rsidR="000F0916" w:rsidRDefault="004834FC" w:rsidP="000F0916">
      <w:pPr>
        <w:pStyle w:val="Tekstpodstawowy"/>
        <w:spacing w:before="120" w:after="120" w:line="240" w:lineRule="auto"/>
        <w:ind w:left="360"/>
        <w:rPr>
          <w:rFonts w:ascii="Times New Roman" w:hAnsi="Times New Roman"/>
          <w:b/>
          <w:lang w:val="pl-PL"/>
        </w:rPr>
      </w:pPr>
      <w:r w:rsidRPr="007C20B3">
        <w:rPr>
          <w:rFonts w:ascii="Times New Roman" w:hAnsi="Times New Roman"/>
          <w:lang w:val="pl-PL"/>
        </w:rPr>
        <w:t xml:space="preserve">nazwa banku : </w:t>
      </w:r>
    </w:p>
    <w:p w14:paraId="4153D1DE" w14:textId="77777777" w:rsidR="0026305A" w:rsidRDefault="00A9720B" w:rsidP="0026305A">
      <w:pPr>
        <w:pStyle w:val="Tekstpodstawowy"/>
        <w:spacing w:before="120" w:after="120" w:line="240" w:lineRule="auto"/>
        <w:ind w:left="360"/>
        <w:rPr>
          <w:rFonts w:ascii="Times New Roman" w:hAnsi="Times New Roman"/>
          <w:lang w:val="pl-PL"/>
        </w:rPr>
      </w:pPr>
      <w:r w:rsidRPr="000F0916">
        <w:rPr>
          <w:rFonts w:ascii="Times New Roman" w:hAnsi="Times New Roman"/>
          <w:lang w:val="pl-PL"/>
        </w:rPr>
        <w:t xml:space="preserve">Podstawą wydatkowania środków w ramach niniejszej Umowy jest zestawienie rzeczowo – finansowe. </w:t>
      </w:r>
      <w:r w:rsidRPr="00F00935">
        <w:rPr>
          <w:rFonts w:ascii="Times New Roman" w:hAnsi="Times New Roman"/>
          <w:lang w:val="pl-PL"/>
        </w:rPr>
        <w:t xml:space="preserve">Dokonanie w trakcie realizacji Projektu przesunięć w zakresie poszczególnych kategorii kosztów finansowanych przez Grantodawcę </w:t>
      </w:r>
      <w:r w:rsidRPr="00F00935">
        <w:rPr>
          <w:rFonts w:ascii="Times New Roman" w:hAnsi="Times New Roman"/>
          <w:b/>
          <w:lang w:val="pl-PL"/>
        </w:rPr>
        <w:t>powyżej 10%</w:t>
      </w:r>
      <w:r w:rsidRPr="00F00935">
        <w:rPr>
          <w:rFonts w:ascii="Times New Roman" w:hAnsi="Times New Roman"/>
          <w:lang w:val="pl-PL"/>
        </w:rPr>
        <w:t xml:space="preserve"> wartości poszczególnych kategorii </w:t>
      </w:r>
      <w:r w:rsidRPr="00B52BF5">
        <w:rPr>
          <w:rFonts w:ascii="Times New Roman" w:hAnsi="Times New Roman"/>
          <w:lang w:val="pl-PL"/>
        </w:rPr>
        <w:t>kosztów wymaga uprzedniej, pisemnej zgody Grantodawcy. Pisemnej zgody Grantodawcy wymaga również utworzenie nowej pozycji budżetowej w ramach kwoty grantu.</w:t>
      </w:r>
    </w:p>
    <w:p w14:paraId="2D36CAC6" w14:textId="5C5A95C7" w:rsidR="0026305A" w:rsidRPr="0026305A" w:rsidRDefault="00BC0AD8" w:rsidP="0026305A">
      <w:pPr>
        <w:pStyle w:val="Tekstpodstawowy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lang w:val="pl-PL"/>
        </w:rPr>
      </w:pPr>
      <w:r w:rsidRPr="0026305A">
        <w:rPr>
          <w:rFonts w:ascii="Times New Roman" w:hAnsi="Times New Roman"/>
          <w:lang w:val="pl-PL"/>
        </w:rPr>
        <w:t>G</w:t>
      </w:r>
      <w:r w:rsidR="00E5609A" w:rsidRPr="0026305A">
        <w:rPr>
          <w:rFonts w:ascii="Times New Roman" w:hAnsi="Times New Roman"/>
          <w:lang w:val="pl-PL"/>
        </w:rPr>
        <w:t>rantobiorca zobowiąz</w:t>
      </w:r>
      <w:r w:rsidR="002A6251" w:rsidRPr="0026305A">
        <w:rPr>
          <w:rFonts w:ascii="Times New Roman" w:hAnsi="Times New Roman"/>
          <w:lang w:val="pl-PL"/>
        </w:rPr>
        <w:t xml:space="preserve">uje </w:t>
      </w:r>
      <w:r w:rsidR="005B6A91" w:rsidRPr="0026305A">
        <w:rPr>
          <w:rFonts w:ascii="Times New Roman" w:hAnsi="Times New Roman"/>
          <w:lang w:val="pl-PL"/>
        </w:rPr>
        <w:t>się w ramach realizacji zadania do zaangażowania</w:t>
      </w:r>
      <w:r w:rsidR="00E5609A" w:rsidRPr="0026305A">
        <w:rPr>
          <w:rFonts w:ascii="Times New Roman" w:hAnsi="Times New Roman"/>
          <w:lang w:val="pl-PL"/>
        </w:rPr>
        <w:t xml:space="preserve"> wkład</w:t>
      </w:r>
      <w:r w:rsidR="005B6A91" w:rsidRPr="0026305A">
        <w:rPr>
          <w:rFonts w:ascii="Times New Roman" w:hAnsi="Times New Roman"/>
          <w:lang w:val="pl-PL"/>
        </w:rPr>
        <w:t>u</w:t>
      </w:r>
      <w:r w:rsidR="00E5609A" w:rsidRPr="0026305A">
        <w:rPr>
          <w:rFonts w:ascii="Times New Roman" w:hAnsi="Times New Roman"/>
          <w:lang w:val="pl-PL"/>
        </w:rPr>
        <w:t xml:space="preserve"> własn</w:t>
      </w:r>
      <w:r w:rsidR="005B6A91" w:rsidRPr="0026305A">
        <w:rPr>
          <w:rFonts w:ascii="Times New Roman" w:hAnsi="Times New Roman"/>
          <w:lang w:val="pl-PL"/>
        </w:rPr>
        <w:t>ego</w:t>
      </w:r>
      <w:r w:rsidR="00E5609A" w:rsidRPr="0026305A">
        <w:rPr>
          <w:rFonts w:ascii="Times New Roman" w:hAnsi="Times New Roman"/>
          <w:lang w:val="pl-PL"/>
        </w:rPr>
        <w:t xml:space="preserve"> w </w:t>
      </w:r>
      <w:r w:rsidR="0026305A" w:rsidRPr="0026305A">
        <w:rPr>
          <w:rFonts w:ascii="Times New Roman" w:hAnsi="Times New Roman"/>
          <w:lang w:val="pl-PL"/>
        </w:rPr>
        <w:t xml:space="preserve">       </w:t>
      </w:r>
      <w:r w:rsidR="00E5609A" w:rsidRPr="0026305A">
        <w:rPr>
          <w:rFonts w:ascii="Times New Roman" w:hAnsi="Times New Roman"/>
          <w:lang w:val="pl-PL"/>
        </w:rPr>
        <w:t>kwocie…………zł ( słownie:…….złotych)/ o wartości………zł (słownie:……. złotych) i zachowania jego procentowego udziału w stosunku do całości operacji ( nie mniej niż….% całkowitych kosztów realizacji zadania)</w:t>
      </w:r>
      <w:r w:rsidR="0026305A" w:rsidRPr="0026305A">
        <w:rPr>
          <w:rFonts w:ascii="Times New Roman" w:hAnsi="Times New Roman"/>
          <w:lang w:val="pl-PL"/>
        </w:rPr>
        <w:t>/ Grantobiorca zobowiązuje się, że zaangażuje środki własne jako krajowy wkład środków publicznych w wysokości 36, 37 % wartości zadania</w:t>
      </w:r>
      <w:r w:rsidR="0026305A" w:rsidRPr="009318C2">
        <w:rPr>
          <w:rStyle w:val="Odwoanieprzypisudolnego"/>
          <w:rFonts w:ascii="Times New Roman" w:hAnsi="Times New Roman"/>
          <w:sz w:val="18"/>
          <w:lang w:val="pl-PL"/>
        </w:rPr>
        <w:footnoteReference w:id="1"/>
      </w:r>
      <w:r w:rsidR="0026305A" w:rsidRPr="009318C2">
        <w:rPr>
          <w:rFonts w:ascii="Times New Roman" w:hAnsi="Times New Roman"/>
          <w:sz w:val="24"/>
          <w:szCs w:val="24"/>
          <w:lang w:val="pl-PL"/>
        </w:rPr>
        <w:t xml:space="preserve">. </w:t>
      </w:r>
    </w:p>
    <w:p w14:paraId="0D4A95EC" w14:textId="51B5401F" w:rsidR="00E5609A" w:rsidRPr="00B52BF5" w:rsidRDefault="00E5609A" w:rsidP="00657048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678E52B7" w14:textId="77777777" w:rsidR="00326AD3" w:rsidRPr="007C20B3" w:rsidRDefault="00326AD3" w:rsidP="00F34E12">
      <w:pPr>
        <w:pStyle w:val="Tekstpodstawowy"/>
        <w:spacing w:before="120" w:after="120" w:line="240" w:lineRule="auto"/>
        <w:ind w:left="720"/>
        <w:jc w:val="center"/>
        <w:rPr>
          <w:rFonts w:ascii="Times New Roman" w:hAnsi="Times New Roman"/>
          <w:b/>
          <w:lang w:val="pl-PL"/>
        </w:rPr>
      </w:pPr>
      <w:r w:rsidRPr="007C20B3">
        <w:rPr>
          <w:rFonts w:ascii="Times New Roman" w:hAnsi="Times New Roman"/>
          <w:b/>
          <w:lang w:val="pl-PL"/>
        </w:rPr>
        <w:t>§ 4</w:t>
      </w:r>
    </w:p>
    <w:p w14:paraId="5A0823A6" w14:textId="77777777" w:rsidR="00326AD3" w:rsidRPr="007C20B3" w:rsidRDefault="001F2F26" w:rsidP="00F34E12">
      <w:pPr>
        <w:pStyle w:val="Tekstpodstawowy"/>
        <w:spacing w:before="120" w:after="120" w:line="240" w:lineRule="auto"/>
        <w:ind w:left="720"/>
        <w:jc w:val="center"/>
        <w:rPr>
          <w:rFonts w:ascii="Times New Roman" w:hAnsi="Times New Roman"/>
          <w:b/>
          <w:lang w:val="pl-PL"/>
        </w:rPr>
      </w:pPr>
      <w:r w:rsidRPr="007C20B3">
        <w:rPr>
          <w:rFonts w:ascii="Times New Roman" w:hAnsi="Times New Roman"/>
          <w:b/>
          <w:lang w:val="pl-PL"/>
        </w:rPr>
        <w:t>Z</w:t>
      </w:r>
      <w:r w:rsidR="00593734" w:rsidRPr="007C20B3">
        <w:rPr>
          <w:rFonts w:ascii="Times New Roman" w:hAnsi="Times New Roman"/>
          <w:b/>
          <w:lang w:val="pl-PL"/>
        </w:rPr>
        <w:t>asady realizacji i rozliczenia grantów</w:t>
      </w:r>
      <w:r w:rsidRPr="007C20B3">
        <w:rPr>
          <w:rFonts w:ascii="Times New Roman" w:hAnsi="Times New Roman"/>
          <w:b/>
          <w:lang w:val="pl-PL"/>
        </w:rPr>
        <w:t xml:space="preserve">, </w:t>
      </w:r>
      <w:r w:rsidR="00EF046D" w:rsidRPr="00B52BF5">
        <w:rPr>
          <w:rFonts w:ascii="Times New Roman" w:hAnsi="Times New Roman"/>
          <w:b/>
          <w:lang w:val="pl-PL"/>
        </w:rPr>
        <w:t>zadania</w:t>
      </w:r>
      <w:r w:rsidR="00D775F3" w:rsidRPr="00B52BF5">
        <w:rPr>
          <w:rFonts w:ascii="Times New Roman" w:hAnsi="Times New Roman"/>
          <w:b/>
          <w:lang w:val="pl-PL"/>
        </w:rPr>
        <w:t xml:space="preserve"> i</w:t>
      </w:r>
      <w:r w:rsidR="001F2D41" w:rsidRPr="00B52BF5">
        <w:rPr>
          <w:rFonts w:ascii="Times New Roman" w:hAnsi="Times New Roman"/>
          <w:b/>
          <w:lang w:val="pl-PL"/>
        </w:rPr>
        <w:t xml:space="preserve"> obowiązki</w:t>
      </w:r>
      <w:r w:rsidRPr="00B52BF5">
        <w:rPr>
          <w:rFonts w:ascii="Times New Roman" w:hAnsi="Times New Roman"/>
          <w:b/>
          <w:lang w:val="pl-PL"/>
        </w:rPr>
        <w:t xml:space="preserve"> Grantobiorcy</w:t>
      </w:r>
    </w:p>
    <w:p w14:paraId="054C8A19" w14:textId="77777777" w:rsidR="00074B9B" w:rsidRPr="007C20B3" w:rsidRDefault="00074B9B" w:rsidP="00074B9B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7C20B3">
        <w:rPr>
          <w:rFonts w:ascii="Times New Roman" w:hAnsi="Times New Roman" w:cs="Times New Roman"/>
        </w:rPr>
        <w:t>Grantobiorca zobowiązany jest do dokumentowania każdego etapu realizacji operacji (w tym faktury i dokumenty o równoważnej wartości dowodowej wraz z dowodami zapłaty, zdjęcia, filmy).</w:t>
      </w:r>
    </w:p>
    <w:p w14:paraId="645A9F0C" w14:textId="77777777" w:rsidR="00A9720B" w:rsidRPr="007C20B3" w:rsidRDefault="00A9720B" w:rsidP="00F34E12">
      <w:pPr>
        <w:pStyle w:val="Tekstpodstawowy"/>
        <w:numPr>
          <w:ilvl w:val="0"/>
          <w:numId w:val="9"/>
        </w:numPr>
        <w:shd w:val="clear" w:color="auto" w:fill="FFFFFF"/>
        <w:suppressAutoHyphens/>
        <w:spacing w:before="120" w:after="120" w:line="240" w:lineRule="auto"/>
        <w:ind w:left="360" w:hanging="360"/>
        <w:rPr>
          <w:rFonts w:ascii="Times New Roman" w:hAnsi="Times New Roman"/>
          <w:lang w:val="pl-PL"/>
        </w:rPr>
      </w:pPr>
      <w:r w:rsidRPr="007C20B3">
        <w:rPr>
          <w:rFonts w:ascii="Times New Roman" w:hAnsi="Times New Roman"/>
          <w:lang w:val="pl-PL"/>
        </w:rPr>
        <w:t xml:space="preserve">Grantobiorca zobowiązany jest do prowadzenia oddzielnego systemu rachunkowości albo korzystania z odpowiedniego kodu rachunkowego dla wszystkich transakcji związanych z realizacją grantu, w ramach prowadzonych ksiąg rachunkowych albo przez prowadzenie zestawienia faktur </w:t>
      </w:r>
      <w:r w:rsidRPr="007C20B3">
        <w:rPr>
          <w:rFonts w:ascii="Times New Roman" w:hAnsi="Times New Roman"/>
          <w:lang w:val="pl-PL"/>
        </w:rPr>
        <w:lastRenderedPageBreak/>
        <w:t xml:space="preserve">lub równoważnych dokumentów księgowych, gdy Grantobiorca nie jest zobowiązany do prowadzenia ksiąg rachunkowych na podstawie przepisów odrębnych. </w:t>
      </w:r>
    </w:p>
    <w:p w14:paraId="03947185" w14:textId="77777777" w:rsidR="00BA0E8D" w:rsidRPr="007C20B3" w:rsidRDefault="00B1390B" w:rsidP="00BA0E8D">
      <w:pPr>
        <w:pStyle w:val="Tekstpodstawowy"/>
        <w:numPr>
          <w:ilvl w:val="0"/>
          <w:numId w:val="9"/>
        </w:numPr>
        <w:shd w:val="clear" w:color="auto" w:fill="FFFFFF"/>
        <w:suppressAutoHyphens/>
        <w:spacing w:before="120" w:after="120" w:line="240" w:lineRule="auto"/>
        <w:ind w:left="360" w:hanging="360"/>
        <w:rPr>
          <w:rFonts w:ascii="Times New Roman" w:hAnsi="Times New Roman"/>
          <w:lang w:val="pl-PL"/>
        </w:rPr>
      </w:pPr>
      <w:r w:rsidRPr="007C20B3">
        <w:rPr>
          <w:rFonts w:ascii="Times New Roman" w:hAnsi="Times New Roman"/>
          <w:lang w:val="pl-PL"/>
        </w:rPr>
        <w:t>Grantobiorca zobowiązany jest do prowadzenia ewidencji czasu pracy, w celu udokumentowania poniesienia wkładu niepieniężnego.</w:t>
      </w:r>
    </w:p>
    <w:p w14:paraId="70D3ACD7" w14:textId="77777777" w:rsidR="00074B9B" w:rsidRPr="007C20B3" w:rsidRDefault="00074B9B" w:rsidP="00074B9B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7C20B3">
        <w:rPr>
          <w:rFonts w:ascii="Times New Roman" w:hAnsi="Times New Roman" w:cs="Times New Roman"/>
        </w:rPr>
        <w:t xml:space="preserve">Koszty kwalifikowalne w ramach realizacji operacji są zwracane, jeśli zostały poniesione od dnia, </w:t>
      </w:r>
      <w:r w:rsidRPr="007C20B3">
        <w:rPr>
          <w:rFonts w:ascii="Times New Roman" w:hAnsi="Times New Roman" w:cs="Times New Roman"/>
        </w:rPr>
        <w:br/>
        <w:t xml:space="preserve">w którym została zawarta z Grantobiorcą umowa o powierzenie </w:t>
      </w:r>
      <w:r w:rsidRPr="00EE5A2B">
        <w:rPr>
          <w:rFonts w:ascii="Times New Roman" w:hAnsi="Times New Roman" w:cs="Times New Roman"/>
        </w:rPr>
        <w:t>grantu.</w:t>
      </w:r>
    </w:p>
    <w:p w14:paraId="039AB6C9" w14:textId="77777777" w:rsidR="00074B9B" w:rsidRPr="00B52BF5" w:rsidRDefault="00074B9B" w:rsidP="00074B9B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7C20B3">
        <w:rPr>
          <w:rFonts w:ascii="Times New Roman" w:hAnsi="Times New Roman" w:cs="Times New Roman"/>
        </w:rPr>
        <w:t xml:space="preserve">Koszty poniesione w ramach realizacji operacji są zwracane Grantobiorcy, jeżeli zostały poniesione zgodnie z warunkami określonymi w przepisach prawa i w umowie o powierzenie grantu, na podstawie prawidłowo wystawionej i opisanej faktury lub dokumentu księgowego o równoważnej </w:t>
      </w:r>
      <w:r w:rsidRPr="00B52BF5">
        <w:rPr>
          <w:rFonts w:ascii="Times New Roman" w:hAnsi="Times New Roman" w:cs="Times New Roman"/>
        </w:rPr>
        <w:t>wartości dowodowej</w:t>
      </w:r>
      <w:r w:rsidR="0082247B" w:rsidRPr="00B52BF5">
        <w:rPr>
          <w:rFonts w:ascii="Times New Roman" w:hAnsi="Times New Roman"/>
        </w:rPr>
        <w:t>.</w:t>
      </w:r>
    </w:p>
    <w:p w14:paraId="6162E81A" w14:textId="2FDDCC15" w:rsidR="00BA0E8D" w:rsidRPr="00B52BF5" w:rsidRDefault="00BA0E8D" w:rsidP="00BA0E8D">
      <w:pPr>
        <w:pStyle w:val="Tekstpodstawowy"/>
        <w:numPr>
          <w:ilvl w:val="0"/>
          <w:numId w:val="9"/>
        </w:numPr>
        <w:shd w:val="clear" w:color="auto" w:fill="FFFFFF"/>
        <w:suppressAutoHyphens/>
        <w:spacing w:before="120" w:after="120" w:line="240" w:lineRule="auto"/>
        <w:ind w:left="360" w:hanging="360"/>
        <w:rPr>
          <w:rFonts w:ascii="Times New Roman" w:hAnsi="Times New Roman"/>
          <w:lang w:val="pl-PL"/>
        </w:rPr>
      </w:pPr>
      <w:r w:rsidRPr="00B52BF5">
        <w:rPr>
          <w:rFonts w:ascii="Times New Roman" w:hAnsi="Times New Roman"/>
          <w:lang w:val="pl-PL"/>
        </w:rPr>
        <w:t xml:space="preserve">Wydatkowanie grantu musi być realizowane przez Grantobiorcę </w:t>
      </w:r>
      <w:r w:rsidRPr="00B52BF5">
        <w:rPr>
          <w:rFonts w:ascii="Times New Roman" w:hAnsi="Times New Roman"/>
          <w:u w:val="single"/>
          <w:lang w:val="pl-PL"/>
        </w:rPr>
        <w:t>wyłącznie w formie bezgotówkowej z rachunku bankowego Grantobiorcy</w:t>
      </w:r>
      <w:r w:rsidRPr="00B52BF5">
        <w:rPr>
          <w:rFonts w:ascii="Times New Roman" w:hAnsi="Times New Roman"/>
          <w:lang w:val="pl-PL"/>
        </w:rPr>
        <w:t>, wskazanego w § 3 ust 5.</w:t>
      </w:r>
      <w:r w:rsidR="007F3A8D" w:rsidRPr="00B52BF5">
        <w:rPr>
          <w:rFonts w:ascii="Times New Roman" w:hAnsi="Times New Roman"/>
          <w:lang w:val="pl-PL"/>
        </w:rPr>
        <w:t xml:space="preserve"> W uzasadnionych </w:t>
      </w:r>
      <w:r w:rsidR="000866CF" w:rsidRPr="00B52BF5">
        <w:rPr>
          <w:rFonts w:ascii="Times New Roman" w:hAnsi="Times New Roman"/>
          <w:lang w:val="pl-PL"/>
        </w:rPr>
        <w:t>okolicznościach</w:t>
      </w:r>
      <w:r w:rsidR="007F3A8D" w:rsidRPr="00B52BF5">
        <w:rPr>
          <w:rFonts w:ascii="Times New Roman" w:hAnsi="Times New Roman"/>
          <w:lang w:val="pl-PL"/>
        </w:rPr>
        <w:t xml:space="preserve">, </w:t>
      </w:r>
      <w:r w:rsidR="00162649" w:rsidRPr="00B52BF5">
        <w:rPr>
          <w:rFonts w:ascii="Times New Roman" w:hAnsi="Times New Roman"/>
          <w:lang w:val="pl-PL"/>
        </w:rPr>
        <w:t xml:space="preserve">wynikających </w:t>
      </w:r>
      <w:r w:rsidR="007F3A8D" w:rsidRPr="00B52BF5">
        <w:rPr>
          <w:rFonts w:ascii="Times New Roman" w:hAnsi="Times New Roman"/>
          <w:lang w:val="pl-PL"/>
        </w:rPr>
        <w:t>z przyczyn nieza</w:t>
      </w:r>
      <w:r w:rsidR="00F7359E" w:rsidRPr="00B52BF5">
        <w:rPr>
          <w:rFonts w:ascii="Times New Roman" w:hAnsi="Times New Roman"/>
          <w:lang w:val="pl-PL"/>
        </w:rPr>
        <w:t>leżnych od Grantobiorcy</w:t>
      </w:r>
      <w:r w:rsidR="00546791" w:rsidRPr="00B52BF5">
        <w:rPr>
          <w:rFonts w:ascii="Times New Roman" w:hAnsi="Times New Roman"/>
          <w:lang w:val="pl-PL"/>
        </w:rPr>
        <w:t>- wymagających stosownego wyjaśnienia</w:t>
      </w:r>
      <w:r w:rsidR="007F3A8D" w:rsidRPr="00B52BF5">
        <w:rPr>
          <w:rFonts w:ascii="Times New Roman" w:hAnsi="Times New Roman"/>
          <w:lang w:val="pl-PL"/>
        </w:rPr>
        <w:t xml:space="preserve"> istnieje możliwość płatności gotówką nie więcej jednak niż do kwoty</w:t>
      </w:r>
      <w:r w:rsidR="009A01D0" w:rsidRPr="00B52BF5">
        <w:rPr>
          <w:rFonts w:ascii="Times New Roman" w:hAnsi="Times New Roman"/>
          <w:lang w:val="pl-PL"/>
        </w:rPr>
        <w:br/>
      </w:r>
      <w:r w:rsidR="007F3A8D" w:rsidRPr="00B52BF5">
        <w:rPr>
          <w:rFonts w:ascii="Times New Roman" w:hAnsi="Times New Roman"/>
          <w:lang w:val="pl-PL"/>
        </w:rPr>
        <w:t xml:space="preserve"> 1</w:t>
      </w:r>
      <w:r w:rsidR="000866CF" w:rsidRPr="00B52BF5">
        <w:rPr>
          <w:rFonts w:ascii="Times New Roman" w:hAnsi="Times New Roman"/>
          <w:lang w:val="pl-PL"/>
        </w:rPr>
        <w:t xml:space="preserve"> </w:t>
      </w:r>
      <w:r w:rsidR="007F3A8D" w:rsidRPr="00B52BF5">
        <w:rPr>
          <w:rFonts w:ascii="Times New Roman" w:hAnsi="Times New Roman"/>
          <w:lang w:val="pl-PL"/>
        </w:rPr>
        <w:t>000, 00 zł.</w:t>
      </w:r>
    </w:p>
    <w:p w14:paraId="2A6F184B" w14:textId="77777777" w:rsidR="008E4D3D" w:rsidRPr="007C20B3" w:rsidRDefault="00593734" w:rsidP="00F34E12">
      <w:pPr>
        <w:pStyle w:val="Tekstpodstawowy"/>
        <w:numPr>
          <w:ilvl w:val="0"/>
          <w:numId w:val="9"/>
        </w:numPr>
        <w:shd w:val="clear" w:color="auto" w:fill="FFFFFF"/>
        <w:suppressAutoHyphens/>
        <w:spacing w:before="120" w:after="120" w:line="240" w:lineRule="auto"/>
        <w:ind w:left="360" w:hanging="360"/>
        <w:rPr>
          <w:rFonts w:ascii="Times New Roman" w:hAnsi="Times New Roman"/>
          <w:lang w:val="pl-PL"/>
        </w:rPr>
      </w:pPr>
      <w:r w:rsidRPr="007C20B3">
        <w:rPr>
          <w:rFonts w:ascii="Times New Roman" w:hAnsi="Times New Roman"/>
          <w:lang w:val="pl-PL"/>
        </w:rPr>
        <w:t xml:space="preserve">W celu rozliczenia grantu </w:t>
      </w:r>
      <w:r w:rsidR="008E4D3D" w:rsidRPr="007C20B3">
        <w:rPr>
          <w:rFonts w:ascii="Times New Roman" w:hAnsi="Times New Roman"/>
          <w:lang w:val="pl-PL"/>
        </w:rPr>
        <w:t xml:space="preserve">Grantobiorca zobowiązany jest do złożenia wniosku o </w:t>
      </w:r>
      <w:r w:rsidR="00847364" w:rsidRPr="007C20B3">
        <w:rPr>
          <w:rFonts w:ascii="Times New Roman" w:hAnsi="Times New Roman"/>
          <w:lang w:val="pl-PL"/>
        </w:rPr>
        <w:t xml:space="preserve">rozliczenie grantu </w:t>
      </w:r>
      <w:r w:rsidR="008E4D3D" w:rsidRPr="007C20B3">
        <w:rPr>
          <w:rFonts w:ascii="Times New Roman" w:hAnsi="Times New Roman"/>
          <w:lang w:val="pl-PL"/>
        </w:rPr>
        <w:t xml:space="preserve">w formie pisemnej zgodnie ze wzorem </w:t>
      </w:r>
      <w:r w:rsidR="00CA0862" w:rsidRPr="007C20B3">
        <w:rPr>
          <w:rFonts w:ascii="Times New Roman" w:hAnsi="Times New Roman"/>
          <w:lang w:val="pl-PL"/>
        </w:rPr>
        <w:t>udostępnionym przez Grantodawcę</w:t>
      </w:r>
      <w:r w:rsidR="00D76A5F" w:rsidRPr="007C20B3">
        <w:rPr>
          <w:rFonts w:ascii="Times New Roman" w:hAnsi="Times New Roman"/>
          <w:lang w:val="pl-PL"/>
        </w:rPr>
        <w:t xml:space="preserve"> wraz ze wszystkimi załącznikami, o których mowa w </w:t>
      </w:r>
      <w:r w:rsidR="00985BDA" w:rsidRPr="007C20B3">
        <w:rPr>
          <w:rFonts w:ascii="Times New Roman" w:hAnsi="Times New Roman"/>
          <w:lang w:val="pl-PL"/>
        </w:rPr>
        <w:t>Procedurach</w:t>
      </w:r>
      <w:r w:rsidR="008E4D3D" w:rsidRPr="007C20B3">
        <w:rPr>
          <w:rFonts w:ascii="Times New Roman" w:hAnsi="Times New Roman"/>
          <w:lang w:val="pl-PL"/>
        </w:rPr>
        <w:t xml:space="preserve">, w terminie 30 dni od dnia zakończenia realizacji zadania. </w:t>
      </w:r>
    </w:p>
    <w:p w14:paraId="0303CFD7" w14:textId="77777777" w:rsidR="00B1390B" w:rsidRPr="007C20B3" w:rsidRDefault="00B1390B" w:rsidP="00F34E12">
      <w:pPr>
        <w:pStyle w:val="Tekstpodstawowy"/>
        <w:numPr>
          <w:ilvl w:val="0"/>
          <w:numId w:val="9"/>
        </w:numPr>
        <w:shd w:val="clear" w:color="auto" w:fill="FFFFFF"/>
        <w:tabs>
          <w:tab w:val="clear" w:pos="360"/>
          <w:tab w:val="num" w:pos="1080"/>
        </w:tabs>
        <w:suppressAutoHyphens/>
        <w:spacing w:before="120" w:after="120" w:line="240" w:lineRule="auto"/>
        <w:ind w:left="426" w:hanging="426"/>
        <w:rPr>
          <w:rFonts w:ascii="Times New Roman" w:hAnsi="Times New Roman"/>
          <w:lang w:val="pl-PL"/>
        </w:rPr>
      </w:pPr>
      <w:r w:rsidRPr="007C20B3">
        <w:rPr>
          <w:rFonts w:ascii="Times New Roman" w:hAnsi="Times New Roman"/>
          <w:lang w:val="pl-PL"/>
        </w:rPr>
        <w:t xml:space="preserve">Grantobiorca </w:t>
      </w:r>
      <w:r w:rsidR="008E4D3D" w:rsidRPr="007C20B3">
        <w:rPr>
          <w:rFonts w:ascii="Times New Roman" w:hAnsi="Times New Roman"/>
          <w:lang w:val="pl-PL"/>
        </w:rPr>
        <w:t xml:space="preserve">zobowiązany jest </w:t>
      </w:r>
      <w:r w:rsidRPr="007C20B3">
        <w:rPr>
          <w:rFonts w:ascii="Times New Roman" w:hAnsi="Times New Roman"/>
          <w:lang w:val="pl-PL"/>
        </w:rPr>
        <w:t>do złożenia sprawozdania końcowego z realizacji zadania</w:t>
      </w:r>
      <w:r w:rsidR="00EE5A2B">
        <w:rPr>
          <w:rFonts w:ascii="Times New Roman" w:hAnsi="Times New Roman"/>
          <w:lang w:val="pl-PL"/>
        </w:rPr>
        <w:t xml:space="preserve"> w </w:t>
      </w:r>
      <w:r w:rsidRPr="007C20B3">
        <w:rPr>
          <w:rFonts w:ascii="Times New Roman" w:hAnsi="Times New Roman"/>
          <w:lang w:val="pl-PL"/>
        </w:rPr>
        <w:t xml:space="preserve">formie pisemnej zgodnie </w:t>
      </w:r>
      <w:r w:rsidR="00CA0862" w:rsidRPr="007C20B3">
        <w:rPr>
          <w:rFonts w:ascii="Times New Roman" w:hAnsi="Times New Roman"/>
          <w:lang w:val="pl-PL"/>
        </w:rPr>
        <w:t>ze wzorem udostępnionym przez Grantodawcę</w:t>
      </w:r>
      <w:r w:rsidRPr="007C20B3">
        <w:rPr>
          <w:rFonts w:ascii="Times New Roman" w:hAnsi="Times New Roman"/>
          <w:lang w:val="pl-PL"/>
        </w:rPr>
        <w:t xml:space="preserve">, w terminie 30 dni od zakończenia jej realizacji </w:t>
      </w:r>
      <w:r w:rsidR="008E4D3D" w:rsidRPr="007C20B3">
        <w:rPr>
          <w:rFonts w:ascii="Times New Roman" w:hAnsi="Times New Roman"/>
          <w:lang w:val="pl-PL"/>
        </w:rPr>
        <w:t>zadania</w:t>
      </w:r>
      <w:r w:rsidRPr="007C20B3">
        <w:rPr>
          <w:rFonts w:ascii="Times New Roman" w:hAnsi="Times New Roman"/>
          <w:lang w:val="pl-PL"/>
        </w:rPr>
        <w:t xml:space="preserve"> razem z wnioskiem o </w:t>
      </w:r>
      <w:r w:rsidR="00847364" w:rsidRPr="007C20B3">
        <w:rPr>
          <w:rFonts w:ascii="Times New Roman" w:hAnsi="Times New Roman"/>
          <w:lang w:val="pl-PL"/>
        </w:rPr>
        <w:t>rozliczenie grantu.</w:t>
      </w:r>
    </w:p>
    <w:p w14:paraId="44490F5F" w14:textId="77777777" w:rsidR="00B1390B" w:rsidRPr="007C20B3" w:rsidRDefault="00B1390B" w:rsidP="00F34E12">
      <w:pPr>
        <w:pStyle w:val="Tekstpodstawowy"/>
        <w:numPr>
          <w:ilvl w:val="0"/>
          <w:numId w:val="9"/>
        </w:numPr>
        <w:shd w:val="clear" w:color="auto" w:fill="FFFFFF"/>
        <w:suppressAutoHyphens/>
        <w:spacing w:before="120" w:after="120" w:line="240" w:lineRule="auto"/>
        <w:ind w:left="360" w:hanging="360"/>
        <w:rPr>
          <w:rFonts w:ascii="Times New Roman" w:hAnsi="Times New Roman"/>
          <w:lang w:val="pl-PL"/>
        </w:rPr>
      </w:pPr>
      <w:r w:rsidRPr="007C20B3">
        <w:rPr>
          <w:rFonts w:ascii="Times New Roman" w:hAnsi="Times New Roman"/>
          <w:lang w:val="pl-PL"/>
        </w:rPr>
        <w:t xml:space="preserve">Grantobiorca jest zobowiązany do niezwłocznego powiadomienia </w:t>
      </w:r>
      <w:r w:rsidR="008E4D3D" w:rsidRPr="007C20B3">
        <w:rPr>
          <w:rFonts w:ascii="Times New Roman" w:hAnsi="Times New Roman"/>
          <w:lang w:val="pl-PL"/>
        </w:rPr>
        <w:t>Grantodawcy</w:t>
      </w:r>
      <w:r w:rsidRPr="007C20B3">
        <w:rPr>
          <w:rFonts w:ascii="Times New Roman" w:hAnsi="Times New Roman"/>
          <w:lang w:val="pl-PL"/>
        </w:rPr>
        <w:t xml:space="preserve"> o wszelkich zmianach organizacyjno-prawnych jego dotyczących. Wszelkie zmiany formy prawnej wymagają podpisania aneksu do umowy o udzielenie grantu</w:t>
      </w:r>
      <w:r w:rsidR="001F2F26" w:rsidRPr="007C20B3">
        <w:rPr>
          <w:rFonts w:ascii="Times New Roman" w:hAnsi="Times New Roman"/>
          <w:lang w:val="pl-PL"/>
        </w:rPr>
        <w:t>.</w:t>
      </w:r>
    </w:p>
    <w:p w14:paraId="41DF860E" w14:textId="6FABA2F5" w:rsidR="00D14031" w:rsidRPr="007C20B3" w:rsidRDefault="001F2F26" w:rsidP="00F34E12">
      <w:pPr>
        <w:pStyle w:val="Tekstpodstawowy"/>
        <w:numPr>
          <w:ilvl w:val="0"/>
          <w:numId w:val="9"/>
        </w:numPr>
        <w:shd w:val="clear" w:color="auto" w:fill="FFFFFF"/>
        <w:suppressAutoHyphens/>
        <w:spacing w:before="120" w:after="120" w:line="240" w:lineRule="auto"/>
        <w:ind w:left="360" w:hanging="360"/>
        <w:rPr>
          <w:rFonts w:ascii="Times New Roman" w:hAnsi="Times New Roman"/>
          <w:lang w:val="pl-PL"/>
        </w:rPr>
      </w:pPr>
      <w:r w:rsidRPr="007C20B3">
        <w:rPr>
          <w:rFonts w:ascii="Times New Roman" w:hAnsi="Times New Roman"/>
          <w:lang w:val="pl-PL"/>
        </w:rPr>
        <w:t xml:space="preserve">Grantobiorca zobowiązany jest do zachowania trwałości celu grantu (zadania) oraz do gromadzenia i przechowywania dokumentów związanych z realizacją grantu </w:t>
      </w:r>
      <w:r w:rsidRPr="007F00D1">
        <w:rPr>
          <w:rFonts w:ascii="Times New Roman" w:hAnsi="Times New Roman"/>
          <w:lang w:val="pl-PL"/>
        </w:rPr>
        <w:t>(w tym faktur i dokument</w:t>
      </w:r>
      <w:r w:rsidR="00011B4E" w:rsidRPr="007F00D1">
        <w:rPr>
          <w:rFonts w:ascii="Times New Roman" w:hAnsi="Times New Roman"/>
          <w:lang w:val="pl-PL"/>
        </w:rPr>
        <w:t>ów</w:t>
      </w:r>
      <w:r w:rsidRPr="007F00D1">
        <w:rPr>
          <w:rFonts w:ascii="Times New Roman" w:hAnsi="Times New Roman"/>
          <w:lang w:val="pl-PL"/>
        </w:rPr>
        <w:t xml:space="preserve"> o równoważnej wartości dowodowej</w:t>
      </w:r>
      <w:r w:rsidRPr="007F00D1">
        <w:rPr>
          <w:rFonts w:ascii="Times New Roman" w:hAnsi="Times New Roman"/>
          <w:b/>
          <w:lang w:val="pl-PL"/>
        </w:rPr>
        <w:t xml:space="preserve"> </w:t>
      </w:r>
      <w:r w:rsidRPr="007C20B3">
        <w:rPr>
          <w:rFonts w:ascii="Times New Roman" w:hAnsi="Times New Roman"/>
          <w:lang w:val="pl-PL"/>
        </w:rPr>
        <w:t>wraz z dowodami zapłaty), przez okres pięciu lat od dnia złożenia sprawozdania zgodnie z art. 71 ust. 1 rozporządzenia nr 1303/2015 oraz obowiązku przechowywania dokumentacji.</w:t>
      </w:r>
    </w:p>
    <w:p w14:paraId="3726B010" w14:textId="77777777" w:rsidR="00061B33" w:rsidRPr="007C20B3" w:rsidRDefault="00061B33" w:rsidP="00F34E12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7C20B3">
        <w:rPr>
          <w:rFonts w:ascii="Times New Roman" w:hAnsi="Times New Roman" w:cs="Times New Roman"/>
          <w:b/>
        </w:rPr>
        <w:t>§ 5</w:t>
      </w:r>
    </w:p>
    <w:p w14:paraId="623D1BA5" w14:textId="77777777" w:rsidR="00F74C0A" w:rsidRPr="007C20B3" w:rsidRDefault="00F74C0A" w:rsidP="00F34E12">
      <w:pPr>
        <w:pStyle w:val="Tekstpodstawowy"/>
        <w:spacing w:before="120" w:after="120" w:line="240" w:lineRule="auto"/>
        <w:ind w:left="720"/>
        <w:jc w:val="center"/>
        <w:rPr>
          <w:rFonts w:ascii="Times New Roman" w:hAnsi="Times New Roman"/>
          <w:b/>
          <w:lang w:val="pl-PL"/>
        </w:rPr>
      </w:pPr>
      <w:r w:rsidRPr="007C20B3">
        <w:rPr>
          <w:rFonts w:ascii="Times New Roman" w:hAnsi="Times New Roman"/>
          <w:b/>
          <w:lang w:val="pl-PL"/>
        </w:rPr>
        <w:t>Kary umowne</w:t>
      </w:r>
    </w:p>
    <w:p w14:paraId="5D5A6DDE" w14:textId="77777777" w:rsidR="00F74C0A" w:rsidRPr="007C20B3" w:rsidRDefault="00F74C0A" w:rsidP="00BA0E8D">
      <w:p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C20B3">
        <w:rPr>
          <w:rFonts w:ascii="Times New Roman" w:hAnsi="Times New Roman" w:cs="Times New Roman"/>
        </w:rPr>
        <w:t>1. Grantodawca może odstąpić od wypłaty kwoty dofinansowania o której mowa w § 3 ust. 3 po stwierdzeniu, że</w:t>
      </w:r>
      <w:r w:rsidR="00BB2B34" w:rsidRPr="007C20B3">
        <w:rPr>
          <w:rFonts w:ascii="Times New Roman" w:hAnsi="Times New Roman" w:cs="Times New Roman"/>
        </w:rPr>
        <w:t>:</w:t>
      </w:r>
    </w:p>
    <w:p w14:paraId="7135D12F" w14:textId="77777777" w:rsidR="00F74C0A" w:rsidRPr="007C20B3" w:rsidRDefault="00F74C0A" w:rsidP="00BA0E8D">
      <w:pPr>
        <w:spacing w:before="120" w:after="120" w:line="240" w:lineRule="auto"/>
        <w:ind w:left="284"/>
        <w:jc w:val="both"/>
        <w:rPr>
          <w:rFonts w:ascii="Times New Roman" w:hAnsi="Times New Roman" w:cs="Times New Roman"/>
        </w:rPr>
      </w:pPr>
      <w:r w:rsidRPr="007C20B3">
        <w:rPr>
          <w:rFonts w:ascii="Times New Roman" w:hAnsi="Times New Roman" w:cs="Times New Roman"/>
        </w:rPr>
        <w:t>a) Grant jest realizowany niezgodnie z wnioskiem o udzielenie grantu co do celu i jego zakresu.</w:t>
      </w:r>
    </w:p>
    <w:p w14:paraId="38A6FBB9" w14:textId="77777777" w:rsidR="00F74C0A" w:rsidRPr="007C20B3" w:rsidRDefault="00F74C0A" w:rsidP="00BA0E8D">
      <w:pPr>
        <w:spacing w:before="120" w:after="120" w:line="240" w:lineRule="auto"/>
        <w:ind w:left="284"/>
        <w:jc w:val="both"/>
        <w:rPr>
          <w:rFonts w:ascii="Times New Roman" w:hAnsi="Times New Roman" w:cs="Times New Roman"/>
        </w:rPr>
      </w:pPr>
      <w:r w:rsidRPr="007C20B3">
        <w:rPr>
          <w:rFonts w:ascii="Times New Roman" w:hAnsi="Times New Roman" w:cs="Times New Roman"/>
        </w:rPr>
        <w:t xml:space="preserve">b) Grant został wydatkowany niezgodnie </w:t>
      </w:r>
      <w:r w:rsidR="001F2F26" w:rsidRPr="007C20B3">
        <w:rPr>
          <w:rFonts w:ascii="Times New Roman" w:hAnsi="Times New Roman" w:cs="Times New Roman"/>
        </w:rPr>
        <w:t>ze z</w:t>
      </w:r>
      <w:r w:rsidRPr="007C20B3">
        <w:rPr>
          <w:rFonts w:ascii="Times New Roman" w:hAnsi="Times New Roman" w:cs="Times New Roman"/>
        </w:rPr>
        <w:t xml:space="preserve">deklarowanym zestawieniem rzeczowo </w:t>
      </w:r>
      <w:r w:rsidR="001F2F26" w:rsidRPr="007C20B3">
        <w:rPr>
          <w:rFonts w:ascii="Times New Roman" w:hAnsi="Times New Roman" w:cs="Times New Roman"/>
        </w:rPr>
        <w:t>–</w:t>
      </w:r>
      <w:r w:rsidRPr="007C20B3">
        <w:rPr>
          <w:rFonts w:ascii="Times New Roman" w:hAnsi="Times New Roman" w:cs="Times New Roman"/>
        </w:rPr>
        <w:t xml:space="preserve"> </w:t>
      </w:r>
      <w:r w:rsidR="001F2F26" w:rsidRPr="007C20B3">
        <w:rPr>
          <w:rFonts w:ascii="Times New Roman" w:hAnsi="Times New Roman" w:cs="Times New Roman"/>
        </w:rPr>
        <w:t>finansowym lub wydatki w ramach realizacji zadania zostały poniesione po terminie określonym w §</w:t>
      </w:r>
      <w:r w:rsidR="001F2F26" w:rsidRPr="007C20B3">
        <w:rPr>
          <w:rFonts w:ascii="Times New Roman" w:hAnsi="Times New Roman" w:cs="Times New Roman"/>
          <w:b/>
        </w:rPr>
        <w:t xml:space="preserve"> </w:t>
      </w:r>
      <w:r w:rsidR="001F2F26" w:rsidRPr="007C20B3">
        <w:rPr>
          <w:rFonts w:ascii="Times New Roman" w:hAnsi="Times New Roman" w:cs="Times New Roman"/>
        </w:rPr>
        <w:t>1 ust 3.</w:t>
      </w:r>
    </w:p>
    <w:p w14:paraId="7913C796" w14:textId="77777777" w:rsidR="00F74C0A" w:rsidRPr="007C20B3" w:rsidRDefault="00F74C0A" w:rsidP="00BA0E8D">
      <w:pPr>
        <w:spacing w:before="120" w:after="120" w:line="240" w:lineRule="auto"/>
        <w:ind w:left="284"/>
        <w:jc w:val="both"/>
        <w:rPr>
          <w:rFonts w:ascii="Times New Roman" w:hAnsi="Times New Roman" w:cs="Times New Roman"/>
        </w:rPr>
      </w:pPr>
      <w:r w:rsidRPr="007C20B3">
        <w:rPr>
          <w:rFonts w:ascii="Times New Roman" w:hAnsi="Times New Roman" w:cs="Times New Roman"/>
        </w:rPr>
        <w:t xml:space="preserve">c) Grantobiorca nie przedstawił </w:t>
      </w:r>
      <w:r w:rsidR="00AC03F0" w:rsidRPr="007C20B3">
        <w:rPr>
          <w:rFonts w:ascii="Times New Roman" w:hAnsi="Times New Roman" w:cs="Times New Roman"/>
        </w:rPr>
        <w:t xml:space="preserve">wniosku o </w:t>
      </w:r>
      <w:r w:rsidR="00847364" w:rsidRPr="007C20B3">
        <w:rPr>
          <w:rFonts w:ascii="Times New Roman" w:hAnsi="Times New Roman" w:cs="Times New Roman"/>
        </w:rPr>
        <w:t xml:space="preserve">rozliczenie grantu i </w:t>
      </w:r>
      <w:r w:rsidR="00AC03F0" w:rsidRPr="007C20B3">
        <w:rPr>
          <w:rFonts w:ascii="Times New Roman" w:hAnsi="Times New Roman" w:cs="Times New Roman"/>
        </w:rPr>
        <w:t xml:space="preserve"> </w:t>
      </w:r>
      <w:r w:rsidRPr="007C20B3">
        <w:rPr>
          <w:rFonts w:ascii="Times New Roman" w:hAnsi="Times New Roman" w:cs="Times New Roman"/>
        </w:rPr>
        <w:t>sprawozdania w formie i w</w:t>
      </w:r>
      <w:r w:rsidR="00EE5A2B">
        <w:rPr>
          <w:rFonts w:ascii="Times New Roman" w:hAnsi="Times New Roman" w:cs="Times New Roman"/>
        </w:rPr>
        <w:t xml:space="preserve"> terminie o którym mowa §4 ust. 7 i 8.</w:t>
      </w:r>
    </w:p>
    <w:p w14:paraId="06DCCE77" w14:textId="77777777" w:rsidR="00FF40A3" w:rsidRPr="007C20B3" w:rsidRDefault="00F74C0A" w:rsidP="00BA0E8D">
      <w:p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C20B3">
        <w:rPr>
          <w:rFonts w:ascii="Times New Roman" w:hAnsi="Times New Roman" w:cs="Times New Roman"/>
        </w:rPr>
        <w:t xml:space="preserve">2. Grantodawca może dwukrotnie wezwać Grantobiorcę do usunięcia braków lub złożenia wyjaśnień na etapie rozliczania grantu. Grantobiorca ma 7 dni od dnia dostarczenia pisma na złożenie uzupełnień i wyjaśnień. </w:t>
      </w:r>
    </w:p>
    <w:p w14:paraId="572EE9EA" w14:textId="1BC6F572" w:rsidR="00B52BF5" w:rsidRPr="007C20B3" w:rsidRDefault="009B41AB" w:rsidP="00E803B7">
      <w:p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C20B3">
        <w:rPr>
          <w:rFonts w:ascii="Times New Roman" w:hAnsi="Times New Roman" w:cs="Times New Roman"/>
        </w:rPr>
        <w:t xml:space="preserve">3. </w:t>
      </w:r>
      <w:r w:rsidRPr="007C20B3">
        <w:rPr>
          <w:rFonts w:ascii="Times New Roman" w:eastAsia="Times New Roman" w:hAnsi="Times New Roman" w:cs="Times New Roman"/>
          <w:bCs/>
          <w:lang w:eastAsia="pl-PL"/>
        </w:rPr>
        <w:t>W przypadku, gdy w wyniku weryfikacji wniosk</w:t>
      </w:r>
      <w:r w:rsidR="00FF40A3" w:rsidRPr="007C20B3">
        <w:rPr>
          <w:rFonts w:ascii="Times New Roman" w:eastAsia="Times New Roman" w:hAnsi="Times New Roman" w:cs="Times New Roman"/>
          <w:bCs/>
          <w:lang w:eastAsia="pl-PL"/>
        </w:rPr>
        <w:t>u</w:t>
      </w:r>
      <w:r w:rsidRPr="007C20B3">
        <w:rPr>
          <w:rFonts w:ascii="Times New Roman" w:eastAsia="Times New Roman" w:hAnsi="Times New Roman" w:cs="Times New Roman"/>
          <w:bCs/>
          <w:lang w:eastAsia="pl-PL"/>
        </w:rPr>
        <w:t xml:space="preserve"> o </w:t>
      </w:r>
      <w:r w:rsidR="00847364" w:rsidRPr="007C20B3">
        <w:rPr>
          <w:rFonts w:ascii="Times New Roman" w:eastAsia="Times New Roman" w:hAnsi="Times New Roman" w:cs="Times New Roman"/>
          <w:bCs/>
          <w:lang w:eastAsia="pl-PL"/>
        </w:rPr>
        <w:t>rozliczenie grantu</w:t>
      </w:r>
      <w:r w:rsidRPr="007C20B3">
        <w:rPr>
          <w:rFonts w:ascii="Times New Roman" w:eastAsia="Times New Roman" w:hAnsi="Times New Roman" w:cs="Times New Roman"/>
          <w:bCs/>
          <w:lang w:eastAsia="pl-PL"/>
        </w:rPr>
        <w:t xml:space="preserve"> lub na podstawie czynności kontrolnych stwierdzono odstępstwa od wykonania postano</w:t>
      </w:r>
      <w:r w:rsidR="00243315" w:rsidRPr="007C20B3">
        <w:rPr>
          <w:rFonts w:ascii="Times New Roman" w:eastAsia="Times New Roman" w:hAnsi="Times New Roman" w:cs="Times New Roman"/>
          <w:bCs/>
          <w:lang w:eastAsia="pl-PL"/>
        </w:rPr>
        <w:t xml:space="preserve">wień umowy o powierzenie grantu i Grantobiorca pomimo wezwania </w:t>
      </w:r>
      <w:r w:rsidR="00243315" w:rsidRPr="007C20B3">
        <w:rPr>
          <w:rFonts w:ascii="Times New Roman" w:hAnsi="Times New Roman" w:cs="Times New Roman"/>
        </w:rPr>
        <w:t>nie usunął braków lub nie złożył wyjaśnień w wyznaczonym terminie</w:t>
      </w:r>
      <w:r w:rsidRPr="007C20B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243315" w:rsidRPr="007C20B3">
        <w:rPr>
          <w:rFonts w:ascii="Times New Roman" w:hAnsi="Times New Roman" w:cs="Times New Roman"/>
        </w:rPr>
        <w:t>Grantodawca może odstąpić od wypłaty kwoty dofinansowani</w:t>
      </w:r>
      <w:r w:rsidR="00EE5A2B">
        <w:rPr>
          <w:rFonts w:ascii="Times New Roman" w:hAnsi="Times New Roman" w:cs="Times New Roman"/>
        </w:rPr>
        <w:t>a wskazanej w niniejszej umowie</w:t>
      </w:r>
      <w:r w:rsidR="00E803B7">
        <w:rPr>
          <w:rFonts w:ascii="Times New Roman" w:hAnsi="Times New Roman" w:cs="Times New Roman"/>
        </w:rPr>
        <w:t>.</w:t>
      </w:r>
    </w:p>
    <w:p w14:paraId="171C94D8" w14:textId="77777777" w:rsidR="00061B33" w:rsidRPr="007C20B3" w:rsidRDefault="004746E0" w:rsidP="00F34E12">
      <w:pPr>
        <w:pStyle w:val="Tekstpodstawowy"/>
        <w:spacing w:before="120" w:after="120" w:line="240" w:lineRule="auto"/>
        <w:ind w:left="720"/>
        <w:jc w:val="center"/>
        <w:rPr>
          <w:rFonts w:ascii="Times New Roman" w:hAnsi="Times New Roman"/>
          <w:b/>
          <w:lang w:val="pl-PL"/>
        </w:rPr>
      </w:pPr>
      <w:r w:rsidRPr="007C20B3">
        <w:rPr>
          <w:rFonts w:ascii="Times New Roman" w:hAnsi="Times New Roman"/>
          <w:b/>
          <w:lang w:val="pl-PL"/>
        </w:rPr>
        <w:lastRenderedPageBreak/>
        <w:t xml:space="preserve">§ </w:t>
      </w:r>
      <w:r w:rsidR="00EE5A2B">
        <w:rPr>
          <w:rFonts w:ascii="Times New Roman" w:hAnsi="Times New Roman"/>
          <w:b/>
          <w:lang w:val="pl-PL"/>
        </w:rPr>
        <w:t>6</w:t>
      </w:r>
    </w:p>
    <w:p w14:paraId="3E86CFCD" w14:textId="77777777" w:rsidR="00061B33" w:rsidRPr="007C20B3" w:rsidRDefault="00061B33" w:rsidP="00F34E12">
      <w:pPr>
        <w:pStyle w:val="Tekstpodstawowy"/>
        <w:spacing w:before="120" w:after="120" w:line="240" w:lineRule="auto"/>
        <w:ind w:left="720"/>
        <w:jc w:val="center"/>
        <w:rPr>
          <w:rFonts w:ascii="Times New Roman" w:hAnsi="Times New Roman"/>
          <w:b/>
          <w:lang w:val="pl-PL"/>
        </w:rPr>
      </w:pPr>
      <w:r w:rsidRPr="007C20B3">
        <w:rPr>
          <w:rFonts w:ascii="Times New Roman" w:hAnsi="Times New Roman"/>
          <w:b/>
          <w:lang w:val="pl-PL"/>
        </w:rPr>
        <w:t>Obowiązki kontrolne</w:t>
      </w:r>
    </w:p>
    <w:p w14:paraId="54DEC131" w14:textId="77777777" w:rsidR="00061B33" w:rsidRPr="007C20B3" w:rsidRDefault="00061B33" w:rsidP="00BA0E8D">
      <w:p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C20B3">
        <w:rPr>
          <w:rFonts w:ascii="Times New Roman" w:hAnsi="Times New Roman" w:cs="Times New Roman"/>
        </w:rPr>
        <w:t xml:space="preserve">1. Grantodawca ma prawo w każdym czasie dokonywać monitoringu na miejscu, mającego na celu kontrolę sposobu realizacji </w:t>
      </w:r>
      <w:r w:rsidR="00F34E12" w:rsidRPr="007C20B3">
        <w:rPr>
          <w:rFonts w:ascii="Times New Roman" w:hAnsi="Times New Roman" w:cs="Times New Roman"/>
        </w:rPr>
        <w:t>zadania</w:t>
      </w:r>
      <w:r w:rsidRPr="007C20B3">
        <w:rPr>
          <w:rFonts w:ascii="Times New Roman" w:hAnsi="Times New Roman" w:cs="Times New Roman"/>
        </w:rPr>
        <w:t xml:space="preserve"> i wydatkowania środków. Grantobiorca jest zobowiązany umożliwić Grantodawcy dokonanie monitoringu, a prowadzący monitoring ma udzielić pomocy Grantobiorcy przy przygotowaniu sprawozdania z realizacji zadania. </w:t>
      </w:r>
    </w:p>
    <w:p w14:paraId="00A646DA" w14:textId="77777777" w:rsidR="0065453E" w:rsidRPr="007C20B3" w:rsidRDefault="00061B33" w:rsidP="0065453E">
      <w:pPr>
        <w:tabs>
          <w:tab w:val="left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C20B3">
        <w:rPr>
          <w:rFonts w:ascii="Times New Roman" w:hAnsi="Times New Roman" w:cs="Times New Roman"/>
        </w:rPr>
        <w:t>2. Grantodawca lub inne uprawnione podmioty mają prawo przeprowadzić kontrolę (wizję lokalną) na miejscu realizacji grantu (zadania) u losowo wybranych Grantobiorców, również w okresie jego trwałości. Kontroli podlegać będą wszelkie elementy związane z powierzonym grantem.</w:t>
      </w:r>
    </w:p>
    <w:p w14:paraId="05F8C8B4" w14:textId="77777777" w:rsidR="0065453E" w:rsidRDefault="0065453E" w:rsidP="0065453E">
      <w:pPr>
        <w:tabs>
          <w:tab w:val="left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C20B3">
        <w:rPr>
          <w:rFonts w:ascii="Times New Roman" w:hAnsi="Times New Roman" w:cs="Times New Roman"/>
        </w:rPr>
        <w:t>3. Grantodawca ma prawo żądać od Grantobiorcy przedłożenia sprawozdania na potrzeby realizacji monitoringu również w okresie trwałości operacji.</w:t>
      </w:r>
    </w:p>
    <w:p w14:paraId="34385B03" w14:textId="77777777" w:rsidR="00B51E1F" w:rsidRPr="007C20B3" w:rsidRDefault="00B51E1F" w:rsidP="0065453E">
      <w:pPr>
        <w:tabs>
          <w:tab w:val="left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</w:p>
    <w:p w14:paraId="71085B36" w14:textId="77777777" w:rsidR="00FE4215" w:rsidRPr="007C20B3" w:rsidRDefault="00EE5A2B" w:rsidP="00F34E12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7</w:t>
      </w:r>
    </w:p>
    <w:p w14:paraId="68A00E5A" w14:textId="77777777" w:rsidR="00F74C0A" w:rsidRPr="007C20B3" w:rsidRDefault="00F74C0A" w:rsidP="00F34E12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7C20B3">
        <w:rPr>
          <w:rFonts w:ascii="Times New Roman" w:hAnsi="Times New Roman" w:cs="Times New Roman"/>
          <w:b/>
        </w:rPr>
        <w:t>Postanowienia końcowe</w:t>
      </w:r>
    </w:p>
    <w:p w14:paraId="5F53924C" w14:textId="77777777" w:rsidR="00FE4215" w:rsidRPr="007C20B3" w:rsidRDefault="005264AF" w:rsidP="00BA0E8D">
      <w:p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C20B3">
        <w:rPr>
          <w:rFonts w:ascii="Times New Roman" w:hAnsi="Times New Roman" w:cs="Times New Roman"/>
        </w:rPr>
        <w:t xml:space="preserve">1. </w:t>
      </w:r>
      <w:r w:rsidR="00FE4215" w:rsidRPr="007C20B3">
        <w:rPr>
          <w:rFonts w:ascii="Times New Roman" w:hAnsi="Times New Roman" w:cs="Times New Roman"/>
        </w:rPr>
        <w:t>Wszelkie zmiany i uzupełnienia wymagają upr</w:t>
      </w:r>
      <w:r w:rsidR="007D5683" w:rsidRPr="007C20B3">
        <w:rPr>
          <w:rFonts w:ascii="Times New Roman" w:hAnsi="Times New Roman" w:cs="Times New Roman"/>
        </w:rPr>
        <w:t xml:space="preserve">zedniej, pisemnej zgody </w:t>
      </w:r>
      <w:r w:rsidR="008E4D3D" w:rsidRPr="007C20B3">
        <w:rPr>
          <w:rFonts w:ascii="Times New Roman" w:hAnsi="Times New Roman" w:cs="Times New Roman"/>
        </w:rPr>
        <w:t>Grantodawcy</w:t>
      </w:r>
      <w:r w:rsidR="00FE4215" w:rsidRPr="007C20B3">
        <w:rPr>
          <w:rFonts w:ascii="Times New Roman" w:hAnsi="Times New Roman" w:cs="Times New Roman"/>
        </w:rPr>
        <w:t xml:space="preserve"> </w:t>
      </w:r>
      <w:r w:rsidRPr="007C20B3">
        <w:rPr>
          <w:rFonts w:ascii="Times New Roman" w:hAnsi="Times New Roman" w:cs="Times New Roman"/>
        </w:rPr>
        <w:t xml:space="preserve">pod rygorem </w:t>
      </w:r>
      <w:r w:rsidR="00FE4215" w:rsidRPr="007C20B3">
        <w:rPr>
          <w:rFonts w:ascii="Times New Roman" w:hAnsi="Times New Roman" w:cs="Times New Roman"/>
        </w:rPr>
        <w:t>nieważności.</w:t>
      </w:r>
    </w:p>
    <w:p w14:paraId="24205443" w14:textId="77777777" w:rsidR="000F0916" w:rsidRDefault="00FE4215" w:rsidP="004834FC">
      <w:p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7C20B3">
        <w:rPr>
          <w:rFonts w:ascii="Times New Roman" w:hAnsi="Times New Roman" w:cs="Times New Roman"/>
        </w:rPr>
        <w:t>2. Wszelka korespondencja związana z realizacją ninie</w:t>
      </w:r>
      <w:r w:rsidR="005264AF" w:rsidRPr="007C20B3">
        <w:rPr>
          <w:rFonts w:ascii="Times New Roman" w:hAnsi="Times New Roman" w:cs="Times New Roman"/>
        </w:rPr>
        <w:t xml:space="preserve">jszej umowy będzie prowadzona w </w:t>
      </w:r>
      <w:r w:rsidR="00BB2B34" w:rsidRPr="007C20B3">
        <w:rPr>
          <w:rFonts w:ascii="Times New Roman" w:hAnsi="Times New Roman" w:cs="Times New Roman"/>
        </w:rPr>
        <w:t xml:space="preserve">formie </w:t>
      </w:r>
      <w:r w:rsidRPr="007C20B3">
        <w:rPr>
          <w:rFonts w:ascii="Times New Roman" w:hAnsi="Times New Roman" w:cs="Times New Roman"/>
        </w:rPr>
        <w:t>pisemnej oraz kierowana pod adres</w:t>
      </w:r>
      <w:r w:rsidR="00BB2B34" w:rsidRPr="007C20B3">
        <w:rPr>
          <w:rFonts w:ascii="Times New Roman" w:hAnsi="Times New Roman" w:cs="Times New Roman"/>
        </w:rPr>
        <w:t xml:space="preserve"> </w:t>
      </w:r>
      <w:r w:rsidRPr="007C20B3">
        <w:rPr>
          <w:rFonts w:ascii="Times New Roman" w:hAnsi="Times New Roman" w:cs="Times New Roman"/>
        </w:rPr>
        <w:t>Grantob</w:t>
      </w:r>
      <w:r w:rsidR="005264AF" w:rsidRPr="007C20B3">
        <w:rPr>
          <w:rFonts w:ascii="Times New Roman" w:hAnsi="Times New Roman" w:cs="Times New Roman"/>
        </w:rPr>
        <w:t>iorcy</w:t>
      </w:r>
      <w:r w:rsidR="00BF39FE" w:rsidRPr="007C20B3">
        <w:rPr>
          <w:rFonts w:ascii="Times New Roman" w:hAnsi="Times New Roman" w:cs="Times New Roman"/>
        </w:rPr>
        <w:t xml:space="preserve">: </w:t>
      </w:r>
      <w:r w:rsidR="00A31BF3">
        <w:rPr>
          <w:rFonts w:ascii="Times New Roman" w:hAnsi="Times New Roman" w:cs="Times New Roman"/>
        </w:rPr>
        <w:t>…………………………………………………</w:t>
      </w:r>
    </w:p>
    <w:p w14:paraId="074D6257" w14:textId="77777777" w:rsidR="004834FC" w:rsidRPr="007C20B3" w:rsidRDefault="004834FC" w:rsidP="00A31BF3">
      <w:pPr>
        <w:spacing w:before="120" w:after="120" w:line="240" w:lineRule="auto"/>
        <w:ind w:left="284"/>
        <w:jc w:val="both"/>
        <w:rPr>
          <w:rFonts w:ascii="Times New Roman" w:hAnsi="Times New Roman" w:cs="Times New Roman"/>
        </w:rPr>
      </w:pPr>
      <w:r w:rsidRPr="007C20B3">
        <w:rPr>
          <w:rFonts w:ascii="Times New Roman" w:hAnsi="Times New Roman" w:cs="Times New Roman"/>
        </w:rPr>
        <w:t xml:space="preserve">lub e-mailowo na adres: </w:t>
      </w:r>
      <w:r w:rsidR="00A31BF3">
        <w:rPr>
          <w:rFonts w:ascii="Times New Roman" w:hAnsi="Times New Roman" w:cs="Times New Roman"/>
        </w:rPr>
        <w:t>…………………………………………………………………………….</w:t>
      </w:r>
    </w:p>
    <w:p w14:paraId="3EC24878" w14:textId="77777777" w:rsidR="005264AF" w:rsidRPr="007C20B3" w:rsidRDefault="00FE4215" w:rsidP="00BA0E8D">
      <w:p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C20B3">
        <w:rPr>
          <w:rFonts w:ascii="Times New Roman" w:hAnsi="Times New Roman" w:cs="Times New Roman"/>
        </w:rPr>
        <w:t>3. W sprawach nieuregulowanych niniejszą umową mają</w:t>
      </w:r>
      <w:r w:rsidR="005264AF" w:rsidRPr="007C20B3">
        <w:rPr>
          <w:rFonts w:ascii="Times New Roman" w:hAnsi="Times New Roman" w:cs="Times New Roman"/>
        </w:rPr>
        <w:t xml:space="preserve"> zastosowanie właściwe przepisy </w:t>
      </w:r>
      <w:r w:rsidRPr="007C20B3">
        <w:rPr>
          <w:rFonts w:ascii="Times New Roman" w:hAnsi="Times New Roman" w:cs="Times New Roman"/>
        </w:rPr>
        <w:t>Kodeksu Cywilnego.</w:t>
      </w:r>
    </w:p>
    <w:p w14:paraId="3E630B85" w14:textId="77777777" w:rsidR="00FE4215" w:rsidRPr="007C20B3" w:rsidRDefault="00FE4215" w:rsidP="00BA0E8D">
      <w:p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C20B3">
        <w:rPr>
          <w:rFonts w:ascii="Times New Roman" w:hAnsi="Times New Roman" w:cs="Times New Roman"/>
        </w:rPr>
        <w:t>4. Wszelkie spory wynikłe z zawartej umowy rozstrzyg</w:t>
      </w:r>
      <w:r w:rsidR="005264AF" w:rsidRPr="007C20B3">
        <w:rPr>
          <w:rFonts w:ascii="Times New Roman" w:hAnsi="Times New Roman" w:cs="Times New Roman"/>
        </w:rPr>
        <w:t xml:space="preserve">ane </w:t>
      </w:r>
      <w:r w:rsidR="00BA0E8D" w:rsidRPr="007C20B3">
        <w:rPr>
          <w:rFonts w:ascii="Times New Roman" w:hAnsi="Times New Roman" w:cs="Times New Roman"/>
        </w:rPr>
        <w:t xml:space="preserve">będą przez sąd właściwy </w:t>
      </w:r>
      <w:r w:rsidR="008E4D3D" w:rsidRPr="007C20B3">
        <w:rPr>
          <w:rFonts w:ascii="Times New Roman" w:hAnsi="Times New Roman" w:cs="Times New Roman"/>
        </w:rPr>
        <w:t>Grantodawcy</w:t>
      </w:r>
      <w:r w:rsidRPr="007C20B3">
        <w:rPr>
          <w:rFonts w:ascii="Times New Roman" w:hAnsi="Times New Roman" w:cs="Times New Roman"/>
        </w:rPr>
        <w:t>.</w:t>
      </w:r>
    </w:p>
    <w:p w14:paraId="78BDC4AE" w14:textId="77777777" w:rsidR="00FE4215" w:rsidRPr="002715DB" w:rsidRDefault="00FE4215" w:rsidP="00BA0E8D">
      <w:p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C20B3">
        <w:rPr>
          <w:rFonts w:ascii="Times New Roman" w:hAnsi="Times New Roman" w:cs="Times New Roman"/>
        </w:rPr>
        <w:t xml:space="preserve">5. </w:t>
      </w:r>
      <w:r w:rsidR="005264AF" w:rsidRPr="007C20B3">
        <w:rPr>
          <w:rFonts w:ascii="Times New Roman" w:hAnsi="Times New Roman" w:cs="Times New Roman"/>
        </w:rPr>
        <w:t xml:space="preserve">Umowa niniejsza sporządzona została w dwóch jednobrzmiących egzemplarzach, po jednym dla </w:t>
      </w:r>
      <w:r w:rsidR="005264AF" w:rsidRPr="002715DB">
        <w:rPr>
          <w:rFonts w:ascii="Times New Roman" w:hAnsi="Times New Roman" w:cs="Times New Roman"/>
        </w:rPr>
        <w:t>każdej ze stron.</w:t>
      </w:r>
      <w:r w:rsidR="009042E8" w:rsidRPr="002715DB">
        <w:rPr>
          <w:rFonts w:ascii="Times New Roman" w:hAnsi="Times New Roman" w:cs="Times New Roman"/>
        </w:rPr>
        <w:t xml:space="preserve"> </w:t>
      </w:r>
      <w:r w:rsidR="005264AF" w:rsidRPr="002715DB">
        <w:rPr>
          <w:rFonts w:ascii="Times New Roman" w:hAnsi="Times New Roman" w:cs="Times New Roman"/>
        </w:rPr>
        <w:t xml:space="preserve"> Załączniki wymienione w treści niniejszej Umowy stanowią jej integralną część.</w:t>
      </w:r>
    </w:p>
    <w:p w14:paraId="232F3F79" w14:textId="77777777" w:rsidR="00CA0862" w:rsidRPr="00124E4C" w:rsidRDefault="008E4D3D" w:rsidP="00CA0862">
      <w:pPr>
        <w:spacing w:before="120" w:after="120" w:line="240" w:lineRule="auto"/>
        <w:ind w:firstLine="284"/>
        <w:rPr>
          <w:rFonts w:ascii="Times New Roman" w:hAnsi="Times New Roman" w:cs="Times New Roman"/>
          <w:b/>
        </w:rPr>
      </w:pPr>
      <w:r w:rsidRPr="00124E4C">
        <w:rPr>
          <w:rFonts w:ascii="Times New Roman" w:hAnsi="Times New Roman" w:cs="Times New Roman"/>
          <w:b/>
        </w:rPr>
        <w:t>Grantodawca</w:t>
      </w:r>
      <w:r w:rsidR="005264AF" w:rsidRPr="00124E4C">
        <w:rPr>
          <w:rFonts w:ascii="Times New Roman" w:hAnsi="Times New Roman" w:cs="Times New Roman"/>
          <w:b/>
        </w:rPr>
        <w:tab/>
      </w:r>
      <w:r w:rsidR="00CA0862" w:rsidRPr="00124E4C">
        <w:rPr>
          <w:rFonts w:ascii="Times New Roman" w:hAnsi="Times New Roman" w:cs="Times New Roman"/>
          <w:b/>
        </w:rPr>
        <w:tab/>
      </w:r>
      <w:r w:rsidR="00CA0862" w:rsidRPr="00124E4C">
        <w:rPr>
          <w:rFonts w:ascii="Times New Roman" w:hAnsi="Times New Roman" w:cs="Times New Roman"/>
          <w:b/>
        </w:rPr>
        <w:tab/>
      </w:r>
      <w:r w:rsidR="00CA0862" w:rsidRPr="00124E4C">
        <w:rPr>
          <w:rFonts w:ascii="Times New Roman" w:hAnsi="Times New Roman" w:cs="Times New Roman"/>
          <w:b/>
        </w:rPr>
        <w:tab/>
      </w:r>
      <w:r w:rsidR="00CA0862" w:rsidRPr="00124E4C">
        <w:rPr>
          <w:rFonts w:ascii="Times New Roman" w:hAnsi="Times New Roman" w:cs="Times New Roman"/>
          <w:b/>
        </w:rPr>
        <w:tab/>
      </w:r>
      <w:r w:rsidR="00CA0862" w:rsidRPr="00124E4C">
        <w:rPr>
          <w:rFonts w:ascii="Times New Roman" w:hAnsi="Times New Roman" w:cs="Times New Roman"/>
          <w:b/>
        </w:rPr>
        <w:tab/>
      </w:r>
      <w:r w:rsidR="00CA0862" w:rsidRPr="00124E4C">
        <w:rPr>
          <w:rFonts w:ascii="Times New Roman" w:hAnsi="Times New Roman" w:cs="Times New Roman"/>
          <w:b/>
        </w:rPr>
        <w:tab/>
        <w:t xml:space="preserve">Grantobiorca </w:t>
      </w:r>
    </w:p>
    <w:p w14:paraId="66A2CCF6" w14:textId="77777777" w:rsidR="00CA0862" w:rsidRPr="007C20B3" w:rsidRDefault="00CA0862" w:rsidP="00CA0862">
      <w:pPr>
        <w:spacing w:before="120" w:after="120" w:line="240" w:lineRule="auto"/>
        <w:rPr>
          <w:rFonts w:ascii="Times New Roman" w:hAnsi="Times New Roman" w:cs="Times New Roman"/>
        </w:rPr>
      </w:pPr>
    </w:p>
    <w:p w14:paraId="0E9DE890" w14:textId="77777777" w:rsidR="00E5104F" w:rsidRPr="007C20B3" w:rsidRDefault="007D5683" w:rsidP="00CA0862">
      <w:pPr>
        <w:spacing w:before="120" w:after="120" w:line="240" w:lineRule="auto"/>
        <w:rPr>
          <w:rFonts w:ascii="Times New Roman" w:hAnsi="Times New Roman" w:cs="Times New Roman"/>
        </w:rPr>
      </w:pPr>
      <w:r w:rsidRPr="007C20B3">
        <w:rPr>
          <w:rFonts w:ascii="Times New Roman" w:hAnsi="Times New Roman" w:cs="Times New Roman"/>
        </w:rPr>
        <w:t>………………………………</w:t>
      </w:r>
      <w:r w:rsidRPr="007C20B3">
        <w:rPr>
          <w:rFonts w:ascii="Times New Roman" w:hAnsi="Times New Roman" w:cs="Times New Roman"/>
        </w:rPr>
        <w:tab/>
      </w:r>
      <w:r w:rsidR="00CA0862" w:rsidRPr="007C20B3">
        <w:rPr>
          <w:rFonts w:ascii="Times New Roman" w:hAnsi="Times New Roman" w:cs="Times New Roman"/>
        </w:rPr>
        <w:t xml:space="preserve">    </w:t>
      </w:r>
      <w:r w:rsidR="00CA0862" w:rsidRPr="007C20B3">
        <w:rPr>
          <w:rFonts w:ascii="Times New Roman" w:hAnsi="Times New Roman" w:cs="Times New Roman"/>
        </w:rPr>
        <w:tab/>
      </w:r>
      <w:r w:rsidR="00CA0862" w:rsidRPr="007C20B3">
        <w:rPr>
          <w:rFonts w:ascii="Times New Roman" w:hAnsi="Times New Roman" w:cs="Times New Roman"/>
        </w:rPr>
        <w:tab/>
      </w:r>
      <w:r w:rsidR="00CA0862" w:rsidRPr="007C20B3">
        <w:rPr>
          <w:rFonts w:ascii="Times New Roman" w:hAnsi="Times New Roman" w:cs="Times New Roman"/>
        </w:rPr>
        <w:tab/>
      </w:r>
      <w:r w:rsidR="00CA0862" w:rsidRPr="007C20B3">
        <w:rPr>
          <w:rFonts w:ascii="Times New Roman" w:hAnsi="Times New Roman" w:cs="Times New Roman"/>
        </w:rPr>
        <w:tab/>
      </w:r>
      <w:r w:rsidR="00CA0862" w:rsidRPr="007C20B3">
        <w:rPr>
          <w:rFonts w:ascii="Times New Roman" w:hAnsi="Times New Roman" w:cs="Times New Roman"/>
        </w:rPr>
        <w:tab/>
        <w:t>………………………………</w:t>
      </w:r>
      <w:r w:rsidR="00CA0862" w:rsidRPr="007C20B3">
        <w:rPr>
          <w:rFonts w:ascii="Times New Roman" w:hAnsi="Times New Roman" w:cs="Times New Roman"/>
        </w:rPr>
        <w:tab/>
        <w:t xml:space="preserve">    </w:t>
      </w:r>
      <w:r w:rsidRPr="007C20B3">
        <w:rPr>
          <w:rFonts w:ascii="Times New Roman" w:hAnsi="Times New Roman" w:cs="Times New Roman"/>
        </w:rPr>
        <w:tab/>
      </w:r>
      <w:r w:rsidRPr="007C20B3">
        <w:rPr>
          <w:rFonts w:ascii="Times New Roman" w:hAnsi="Times New Roman" w:cs="Times New Roman"/>
        </w:rPr>
        <w:tab/>
      </w:r>
    </w:p>
    <w:p w14:paraId="5AEFA511" w14:textId="17397827" w:rsidR="002D00DB" w:rsidRDefault="002D00DB">
      <w:pPr>
        <w:rPr>
          <w:rFonts w:ascii="Times New Roman" w:hAnsi="Times New Roman" w:cs="Times New Roman"/>
        </w:rPr>
      </w:pPr>
    </w:p>
    <w:sectPr w:rsidR="002D00DB" w:rsidSect="008372C4">
      <w:footerReference w:type="default" r:id="rId9"/>
      <w:headerReference w:type="first" r:id="rId10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0B7B1" w14:textId="77777777" w:rsidR="00812AE9" w:rsidRDefault="00812AE9" w:rsidP="00C31EEF">
      <w:pPr>
        <w:spacing w:after="0" w:line="240" w:lineRule="auto"/>
      </w:pPr>
      <w:r>
        <w:separator/>
      </w:r>
    </w:p>
  </w:endnote>
  <w:endnote w:type="continuationSeparator" w:id="0">
    <w:p w14:paraId="0A19F442" w14:textId="77777777" w:rsidR="00812AE9" w:rsidRDefault="00812AE9" w:rsidP="00C3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FDE88" w14:textId="23DE2BAB" w:rsidR="00426E7C" w:rsidRPr="0059224D" w:rsidRDefault="00426E7C">
    <w:pPr>
      <w:pStyle w:val="Stopka"/>
      <w:jc w:val="right"/>
    </w:pPr>
    <w:r w:rsidRPr="0059224D">
      <w:rPr>
        <w:sz w:val="20"/>
        <w:szCs w:val="20"/>
      </w:rPr>
      <w:t xml:space="preserve">str. </w:t>
    </w:r>
    <w:r w:rsidR="00C166C8" w:rsidRPr="0059224D">
      <w:rPr>
        <w:sz w:val="20"/>
        <w:szCs w:val="20"/>
      </w:rPr>
      <w:fldChar w:fldCharType="begin"/>
    </w:r>
    <w:r w:rsidRPr="0059224D">
      <w:rPr>
        <w:sz w:val="20"/>
        <w:szCs w:val="20"/>
      </w:rPr>
      <w:instrText>PAGE \ * arabskie</w:instrText>
    </w:r>
    <w:r w:rsidR="00C166C8" w:rsidRPr="0059224D">
      <w:rPr>
        <w:sz w:val="20"/>
        <w:szCs w:val="20"/>
      </w:rPr>
      <w:fldChar w:fldCharType="separate"/>
    </w:r>
    <w:r w:rsidR="009318C2">
      <w:rPr>
        <w:noProof/>
        <w:sz w:val="20"/>
        <w:szCs w:val="20"/>
      </w:rPr>
      <w:t>2</w:t>
    </w:r>
    <w:r w:rsidR="00C166C8" w:rsidRPr="0059224D">
      <w:rPr>
        <w:sz w:val="20"/>
        <w:szCs w:val="20"/>
      </w:rPr>
      <w:fldChar w:fldCharType="end"/>
    </w:r>
  </w:p>
  <w:p w14:paraId="1678B830" w14:textId="77777777" w:rsidR="00426E7C" w:rsidRDefault="00426E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30191" w14:textId="77777777" w:rsidR="00812AE9" w:rsidRDefault="00812AE9" w:rsidP="00C31EEF">
      <w:pPr>
        <w:spacing w:after="0" w:line="240" w:lineRule="auto"/>
      </w:pPr>
      <w:r>
        <w:separator/>
      </w:r>
    </w:p>
  </w:footnote>
  <w:footnote w:type="continuationSeparator" w:id="0">
    <w:p w14:paraId="7D323442" w14:textId="77777777" w:rsidR="00812AE9" w:rsidRDefault="00812AE9" w:rsidP="00C31EEF">
      <w:pPr>
        <w:spacing w:after="0" w:line="240" w:lineRule="auto"/>
      </w:pPr>
      <w:r>
        <w:continuationSeparator/>
      </w:r>
    </w:p>
  </w:footnote>
  <w:footnote w:id="1">
    <w:p w14:paraId="1A30D873" w14:textId="6AE09E22" w:rsidR="0026305A" w:rsidRDefault="0026305A">
      <w:pPr>
        <w:pStyle w:val="Tekstprzypisudolnego"/>
      </w:pPr>
      <w:r w:rsidRPr="0026305A">
        <w:rPr>
          <w:rStyle w:val="Odwoanieprzypisudolnego"/>
          <w:sz w:val="16"/>
        </w:rPr>
        <w:footnoteRef/>
      </w:r>
      <w:r w:rsidRPr="0026305A">
        <w:rPr>
          <w:sz w:val="16"/>
        </w:rPr>
        <w:t xml:space="preserve"> niewłaściwe wykreślić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F3E41" w14:textId="77777777" w:rsidR="00E613BE" w:rsidRDefault="007E25B6" w:rsidP="00E613BE">
    <w:pPr>
      <w:tabs>
        <w:tab w:val="left" w:pos="1620"/>
        <w:tab w:val="left" w:pos="1800"/>
        <w:tab w:val="left" w:pos="1980"/>
      </w:tabs>
      <w:spacing w:after="0" w:line="240" w:lineRule="auto"/>
    </w:pP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171A0C99" wp14:editId="5D61F676">
          <wp:simplePos x="0" y="0"/>
          <wp:positionH relativeFrom="column">
            <wp:posOffset>4834255</wp:posOffset>
          </wp:positionH>
          <wp:positionV relativeFrom="paragraph">
            <wp:posOffset>-40005</wp:posOffset>
          </wp:positionV>
          <wp:extent cx="1097915" cy="714375"/>
          <wp:effectExtent l="19050" t="0" r="6985" b="0"/>
          <wp:wrapNone/>
          <wp:docPr id="13" name="Obraz 1" descr="C:\Users\renatalgd\AppData\Local\Microsoft\Windows\Temporary Internet Files\Content.Outlook\8A8VXZ1D\PROW-2014-2020-logo-kolor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renatalgd\AppData\Local\Microsoft\Windows\Temporary Internet Files\Content.Outlook\8A8VXZ1D\PROW-2014-2020-logo-kolor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2390581" wp14:editId="3094EA46">
          <wp:simplePos x="0" y="0"/>
          <wp:positionH relativeFrom="column">
            <wp:posOffset>3300730</wp:posOffset>
          </wp:positionH>
          <wp:positionV relativeFrom="paragraph">
            <wp:posOffset>64770</wp:posOffset>
          </wp:positionV>
          <wp:extent cx="544195" cy="542925"/>
          <wp:effectExtent l="19050" t="0" r="8255" b="0"/>
          <wp:wrapNone/>
          <wp:docPr id="14" name="Obraz 14" descr="logo nowe l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nowe lgd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5BEC530C" wp14:editId="143AE87A">
          <wp:simplePos x="0" y="0"/>
          <wp:positionH relativeFrom="column">
            <wp:posOffset>1614805</wp:posOffset>
          </wp:positionH>
          <wp:positionV relativeFrom="paragraph">
            <wp:posOffset>64770</wp:posOffset>
          </wp:positionV>
          <wp:extent cx="570865" cy="561975"/>
          <wp:effectExtent l="19050" t="0" r="635" b="0"/>
          <wp:wrapNone/>
          <wp:docPr id="15" name="Obraz 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32F54020" wp14:editId="05A9E11F">
          <wp:simplePos x="0" y="0"/>
          <wp:positionH relativeFrom="column">
            <wp:posOffset>-328295</wp:posOffset>
          </wp:positionH>
          <wp:positionV relativeFrom="paragraph">
            <wp:posOffset>64770</wp:posOffset>
          </wp:positionV>
          <wp:extent cx="838200" cy="561975"/>
          <wp:effectExtent l="19050" t="0" r="0" b="0"/>
          <wp:wrapNone/>
          <wp:docPr id="16" name="Obraz 4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lag_yellow_low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613BE">
      <w:rPr>
        <w:rFonts w:ascii="Arial" w:hAnsi="Arial" w:cs="Arial"/>
        <w:noProof/>
        <w:sz w:val="18"/>
        <w:szCs w:val="18"/>
        <w:lang w:eastAsia="pl-PL"/>
      </w:rPr>
      <w:t xml:space="preserve">  </w:t>
    </w:r>
    <w:r w:rsidR="00E613BE">
      <w:t xml:space="preserve">     </w:t>
    </w:r>
    <w:r w:rsidR="00E613BE">
      <w:rPr>
        <w:rFonts w:ascii="Tahoma" w:hAnsi="Tahoma" w:cs="Tahoma"/>
        <w:sz w:val="40"/>
      </w:rPr>
      <w:t xml:space="preserve">       </w:t>
    </w:r>
    <w:r w:rsidR="00E613BE">
      <w:rPr>
        <w:rFonts w:ascii="Verdana" w:hAnsi="Verdana"/>
        <w:color w:val="000000"/>
        <w:sz w:val="17"/>
        <w:szCs w:val="17"/>
      </w:rPr>
      <w:t xml:space="preserve"> </w:t>
    </w:r>
    <w:r w:rsidR="00E613BE">
      <w:rPr>
        <w:rFonts w:ascii="Tahoma" w:hAnsi="Tahoma" w:cs="Tahoma"/>
        <w:color w:val="000000"/>
        <w:sz w:val="20"/>
        <w:szCs w:val="20"/>
      </w:rPr>
      <w:t xml:space="preserve">      </w:t>
    </w:r>
    <w:r w:rsidR="00E613BE">
      <w:t xml:space="preserve">                                                                                      </w:t>
    </w:r>
  </w:p>
  <w:p w14:paraId="42142AB7" w14:textId="77777777" w:rsidR="00E613BE" w:rsidRDefault="00E613BE" w:rsidP="00E613BE">
    <w:pPr>
      <w:spacing w:after="0" w:line="240" w:lineRule="auto"/>
      <w:jc w:val="center"/>
      <w:rPr>
        <w:rFonts w:ascii="Times New Roman" w:hAnsi="Times New Roman"/>
        <w:color w:val="585757"/>
        <w:sz w:val="24"/>
        <w:szCs w:val="24"/>
      </w:rPr>
    </w:pPr>
  </w:p>
  <w:p w14:paraId="1AB785ED" w14:textId="77777777" w:rsidR="00E613BE" w:rsidRDefault="00E613BE" w:rsidP="00E613BE">
    <w:pPr>
      <w:spacing w:after="0" w:line="240" w:lineRule="auto"/>
      <w:rPr>
        <w:rFonts w:ascii="Times New Roman" w:hAnsi="Times New Roman"/>
        <w:color w:val="585757"/>
        <w:sz w:val="20"/>
        <w:szCs w:val="20"/>
      </w:rPr>
    </w:pPr>
  </w:p>
  <w:p w14:paraId="0D99879A" w14:textId="77777777" w:rsidR="00E613BE" w:rsidRDefault="00E613BE" w:rsidP="00E613BE">
    <w:pPr>
      <w:spacing w:after="0" w:line="240" w:lineRule="auto"/>
      <w:rPr>
        <w:rFonts w:ascii="Times New Roman" w:hAnsi="Times New Roman"/>
        <w:color w:val="585757"/>
        <w:sz w:val="20"/>
        <w:szCs w:val="20"/>
      </w:rPr>
    </w:pPr>
  </w:p>
  <w:p w14:paraId="55F3E2C1" w14:textId="77777777" w:rsidR="00E613BE" w:rsidRDefault="00E613BE" w:rsidP="00E613BE">
    <w:pPr>
      <w:spacing w:after="0" w:line="240" w:lineRule="auto"/>
      <w:rPr>
        <w:rFonts w:ascii="Times New Roman" w:hAnsi="Times New Roman"/>
        <w:color w:val="585757"/>
        <w:sz w:val="20"/>
        <w:szCs w:val="20"/>
      </w:rPr>
    </w:pPr>
  </w:p>
  <w:p w14:paraId="084EEEB8" w14:textId="77777777" w:rsidR="00E613BE" w:rsidRPr="007E25B6" w:rsidRDefault="00E613BE" w:rsidP="007E25B6">
    <w:pPr>
      <w:spacing w:after="0" w:line="240" w:lineRule="auto"/>
      <w:ind w:left="-142" w:right="-142" w:hanging="425"/>
      <w:jc w:val="center"/>
      <w:rPr>
        <w:rFonts w:ascii="Times New Roman" w:hAnsi="Times New Roman"/>
        <w:szCs w:val="20"/>
      </w:rPr>
    </w:pPr>
    <w:r w:rsidRPr="007E25B6">
      <w:rPr>
        <w:rFonts w:ascii="Times New Roman" w:hAnsi="Times New Roman"/>
        <w:szCs w:val="20"/>
      </w:rPr>
      <w:t xml:space="preserve">„Europejski Fundusz Rolny na rzecz Rozwoju Obszarów Wiejskich: Europa </w:t>
    </w:r>
    <w:r w:rsidR="007E25B6">
      <w:rPr>
        <w:rFonts w:ascii="Times New Roman" w:hAnsi="Times New Roman"/>
        <w:szCs w:val="20"/>
      </w:rPr>
      <w:t>inwestująca w obszary wiejskie”</w:t>
    </w:r>
  </w:p>
  <w:p w14:paraId="5728ABD6" w14:textId="77777777" w:rsidR="00DE1DAD" w:rsidRDefault="00DE1D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76FAE39A"/>
    <w:name w:val="WW8Num1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eastAsia="Times New Roman" w:hAnsi="Times New Roman" w:cs="Times New Roman" w:hint="default"/>
        <w:b w:val="0"/>
        <w:i w:val="0"/>
        <w:sz w:val="20"/>
      </w:rPr>
    </w:lvl>
  </w:abstractNum>
  <w:abstractNum w:abstractNumId="1" w15:restartNumberingAfterBreak="0">
    <w:nsid w:val="00000009"/>
    <w:multiLevelType w:val="singleLevel"/>
    <w:tmpl w:val="00000009"/>
    <w:name w:val="WW8Num19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2" w15:restartNumberingAfterBreak="0">
    <w:nsid w:val="06F51C38"/>
    <w:multiLevelType w:val="hybridMultilevel"/>
    <w:tmpl w:val="A0788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3796C"/>
    <w:multiLevelType w:val="hybridMultilevel"/>
    <w:tmpl w:val="DA545B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654D1E"/>
    <w:multiLevelType w:val="hybridMultilevel"/>
    <w:tmpl w:val="63B8E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91E64"/>
    <w:multiLevelType w:val="hybridMultilevel"/>
    <w:tmpl w:val="0592FAD4"/>
    <w:lvl w:ilvl="0" w:tplc="60EA66F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150EC"/>
    <w:multiLevelType w:val="hybridMultilevel"/>
    <w:tmpl w:val="87CC1C4C"/>
    <w:lvl w:ilvl="0" w:tplc="6FFA3E96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8679B0"/>
    <w:multiLevelType w:val="hybridMultilevel"/>
    <w:tmpl w:val="4432AB0E"/>
    <w:lvl w:ilvl="0" w:tplc="3D9E69C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07737C"/>
    <w:multiLevelType w:val="hybridMultilevel"/>
    <w:tmpl w:val="60D67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40AC6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E4A7636"/>
    <w:multiLevelType w:val="hybridMultilevel"/>
    <w:tmpl w:val="FCEC6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A617B"/>
    <w:multiLevelType w:val="hybridMultilevel"/>
    <w:tmpl w:val="1C4E5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E11C9"/>
    <w:multiLevelType w:val="hybridMultilevel"/>
    <w:tmpl w:val="4858C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63AA3"/>
    <w:multiLevelType w:val="hybridMultilevel"/>
    <w:tmpl w:val="EE8E6FB6"/>
    <w:lvl w:ilvl="0" w:tplc="FEEEABF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5440C"/>
    <w:multiLevelType w:val="hybridMultilevel"/>
    <w:tmpl w:val="7B12F67A"/>
    <w:lvl w:ilvl="0" w:tplc="48E873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5157DB"/>
    <w:multiLevelType w:val="hybridMultilevel"/>
    <w:tmpl w:val="8E4A46B6"/>
    <w:lvl w:ilvl="0" w:tplc="2940F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B0830"/>
    <w:multiLevelType w:val="hybridMultilevel"/>
    <w:tmpl w:val="FACC0AC0"/>
    <w:lvl w:ilvl="0" w:tplc="EC3657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755358">
    <w:abstractNumId w:val="1"/>
  </w:num>
  <w:num w:numId="2" w16cid:durableId="896817955">
    <w:abstractNumId w:val="16"/>
  </w:num>
  <w:num w:numId="3" w16cid:durableId="76488046">
    <w:abstractNumId w:val="13"/>
  </w:num>
  <w:num w:numId="4" w16cid:durableId="978070560">
    <w:abstractNumId w:val="9"/>
  </w:num>
  <w:num w:numId="5" w16cid:durableId="569198014">
    <w:abstractNumId w:val="7"/>
  </w:num>
  <w:num w:numId="6" w16cid:durableId="223491092">
    <w:abstractNumId w:val="14"/>
  </w:num>
  <w:num w:numId="7" w16cid:durableId="1691644392">
    <w:abstractNumId w:val="6"/>
  </w:num>
  <w:num w:numId="8" w16cid:durableId="1877351284">
    <w:abstractNumId w:val="10"/>
  </w:num>
  <w:num w:numId="9" w16cid:durableId="1418361754">
    <w:abstractNumId w:val="0"/>
  </w:num>
  <w:num w:numId="10" w16cid:durableId="1555235201">
    <w:abstractNumId w:val="12"/>
  </w:num>
  <w:num w:numId="11" w16cid:durableId="1278367552">
    <w:abstractNumId w:val="11"/>
  </w:num>
  <w:num w:numId="12" w16cid:durableId="183523486">
    <w:abstractNumId w:val="8"/>
  </w:num>
  <w:num w:numId="13" w16cid:durableId="59446673">
    <w:abstractNumId w:val="15"/>
  </w:num>
  <w:num w:numId="14" w16cid:durableId="1197886548">
    <w:abstractNumId w:val="4"/>
  </w:num>
  <w:num w:numId="15" w16cid:durableId="1320579986">
    <w:abstractNumId w:val="2"/>
  </w:num>
  <w:num w:numId="16" w16cid:durableId="1068721694">
    <w:abstractNumId w:val="3"/>
  </w:num>
  <w:num w:numId="17" w16cid:durableId="675801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EEF"/>
    <w:rsid w:val="00011B4E"/>
    <w:rsid w:val="00057330"/>
    <w:rsid w:val="00061B33"/>
    <w:rsid w:val="0006397C"/>
    <w:rsid w:val="00074B9B"/>
    <w:rsid w:val="000866CF"/>
    <w:rsid w:val="00091D87"/>
    <w:rsid w:val="00092C85"/>
    <w:rsid w:val="0009649C"/>
    <w:rsid w:val="0009713E"/>
    <w:rsid w:val="000B139F"/>
    <w:rsid w:val="000B7E84"/>
    <w:rsid w:val="000E4BF0"/>
    <w:rsid w:val="000F0916"/>
    <w:rsid w:val="000F29EA"/>
    <w:rsid w:val="00104E24"/>
    <w:rsid w:val="001118E0"/>
    <w:rsid w:val="00111C69"/>
    <w:rsid w:val="00112517"/>
    <w:rsid w:val="001157B6"/>
    <w:rsid w:val="00124E4C"/>
    <w:rsid w:val="00125EB3"/>
    <w:rsid w:val="00126916"/>
    <w:rsid w:val="0012715E"/>
    <w:rsid w:val="001315E6"/>
    <w:rsid w:val="00136A75"/>
    <w:rsid w:val="00136AF1"/>
    <w:rsid w:val="001474A4"/>
    <w:rsid w:val="00162649"/>
    <w:rsid w:val="0017381E"/>
    <w:rsid w:val="0018477E"/>
    <w:rsid w:val="00186987"/>
    <w:rsid w:val="00191969"/>
    <w:rsid w:val="00197C31"/>
    <w:rsid w:val="001A008D"/>
    <w:rsid w:val="001A11AD"/>
    <w:rsid w:val="001A4D49"/>
    <w:rsid w:val="001B1A8B"/>
    <w:rsid w:val="001C358D"/>
    <w:rsid w:val="001C4677"/>
    <w:rsid w:val="001E326C"/>
    <w:rsid w:val="001F2D41"/>
    <w:rsid w:val="001F2EDC"/>
    <w:rsid w:val="001F2F26"/>
    <w:rsid w:val="001F6292"/>
    <w:rsid w:val="00201AB4"/>
    <w:rsid w:val="002051F9"/>
    <w:rsid w:val="002072A4"/>
    <w:rsid w:val="002255EB"/>
    <w:rsid w:val="0023294A"/>
    <w:rsid w:val="0024241B"/>
    <w:rsid w:val="00243315"/>
    <w:rsid w:val="00243A83"/>
    <w:rsid w:val="00244C64"/>
    <w:rsid w:val="002548AE"/>
    <w:rsid w:val="0026305A"/>
    <w:rsid w:val="002658C9"/>
    <w:rsid w:val="002715DB"/>
    <w:rsid w:val="00272594"/>
    <w:rsid w:val="00273331"/>
    <w:rsid w:val="002764B6"/>
    <w:rsid w:val="00287A1A"/>
    <w:rsid w:val="00296136"/>
    <w:rsid w:val="002971AE"/>
    <w:rsid w:val="00297A7C"/>
    <w:rsid w:val="002A3E22"/>
    <w:rsid w:val="002A6251"/>
    <w:rsid w:val="002B0E57"/>
    <w:rsid w:val="002B4CDA"/>
    <w:rsid w:val="002B7E75"/>
    <w:rsid w:val="002C24C8"/>
    <w:rsid w:val="002C445B"/>
    <w:rsid w:val="002C4E77"/>
    <w:rsid w:val="002D00DB"/>
    <w:rsid w:val="002D042B"/>
    <w:rsid w:val="002D2029"/>
    <w:rsid w:val="003030AE"/>
    <w:rsid w:val="003032D3"/>
    <w:rsid w:val="00303E23"/>
    <w:rsid w:val="00306D7A"/>
    <w:rsid w:val="00313590"/>
    <w:rsid w:val="003174C4"/>
    <w:rsid w:val="00322E64"/>
    <w:rsid w:val="00326AD3"/>
    <w:rsid w:val="00344261"/>
    <w:rsid w:val="003624E1"/>
    <w:rsid w:val="00364A7C"/>
    <w:rsid w:val="00370D4F"/>
    <w:rsid w:val="00371FD5"/>
    <w:rsid w:val="0037385C"/>
    <w:rsid w:val="00390543"/>
    <w:rsid w:val="00390FA7"/>
    <w:rsid w:val="0039758D"/>
    <w:rsid w:val="003A1B45"/>
    <w:rsid w:val="003C0D63"/>
    <w:rsid w:val="003D4D64"/>
    <w:rsid w:val="003E4870"/>
    <w:rsid w:val="003F7C0F"/>
    <w:rsid w:val="0041497B"/>
    <w:rsid w:val="00426E7C"/>
    <w:rsid w:val="00437C21"/>
    <w:rsid w:val="004746E0"/>
    <w:rsid w:val="004754FA"/>
    <w:rsid w:val="00482E53"/>
    <w:rsid w:val="004834FC"/>
    <w:rsid w:val="00490B4B"/>
    <w:rsid w:val="00491B07"/>
    <w:rsid w:val="00497B86"/>
    <w:rsid w:val="00497FDB"/>
    <w:rsid w:val="004B19E5"/>
    <w:rsid w:val="004B4A13"/>
    <w:rsid w:val="004C4D69"/>
    <w:rsid w:val="004D4EAC"/>
    <w:rsid w:val="004E043F"/>
    <w:rsid w:val="004E29A5"/>
    <w:rsid w:val="004F5CA7"/>
    <w:rsid w:val="00515CB3"/>
    <w:rsid w:val="005264AF"/>
    <w:rsid w:val="00533321"/>
    <w:rsid w:val="00537599"/>
    <w:rsid w:val="00542C3C"/>
    <w:rsid w:val="005458AC"/>
    <w:rsid w:val="00546791"/>
    <w:rsid w:val="00551348"/>
    <w:rsid w:val="00551CC2"/>
    <w:rsid w:val="0057254A"/>
    <w:rsid w:val="00573410"/>
    <w:rsid w:val="0059224D"/>
    <w:rsid w:val="00593734"/>
    <w:rsid w:val="005A5B86"/>
    <w:rsid w:val="005B10EC"/>
    <w:rsid w:val="005B281D"/>
    <w:rsid w:val="005B50D6"/>
    <w:rsid w:val="005B5748"/>
    <w:rsid w:val="005B59D6"/>
    <w:rsid w:val="005B6A91"/>
    <w:rsid w:val="005C1451"/>
    <w:rsid w:val="005E372F"/>
    <w:rsid w:val="005F6F27"/>
    <w:rsid w:val="00613250"/>
    <w:rsid w:val="006214A0"/>
    <w:rsid w:val="006266AC"/>
    <w:rsid w:val="00627CCB"/>
    <w:rsid w:val="006405BB"/>
    <w:rsid w:val="00640C9F"/>
    <w:rsid w:val="00643C14"/>
    <w:rsid w:val="00650B6F"/>
    <w:rsid w:val="0065453E"/>
    <w:rsid w:val="00657048"/>
    <w:rsid w:val="00666BE8"/>
    <w:rsid w:val="00680D45"/>
    <w:rsid w:val="006859F6"/>
    <w:rsid w:val="0069386B"/>
    <w:rsid w:val="00697329"/>
    <w:rsid w:val="006A6EDA"/>
    <w:rsid w:val="006A72FF"/>
    <w:rsid w:val="006B7B44"/>
    <w:rsid w:val="006B7EAC"/>
    <w:rsid w:val="006C71A6"/>
    <w:rsid w:val="006D527B"/>
    <w:rsid w:val="006D6256"/>
    <w:rsid w:val="0070237C"/>
    <w:rsid w:val="00710DD6"/>
    <w:rsid w:val="00712C56"/>
    <w:rsid w:val="00723B5C"/>
    <w:rsid w:val="007320EC"/>
    <w:rsid w:val="00735177"/>
    <w:rsid w:val="00747D66"/>
    <w:rsid w:val="00755341"/>
    <w:rsid w:val="007635C3"/>
    <w:rsid w:val="0078249C"/>
    <w:rsid w:val="00782735"/>
    <w:rsid w:val="0078461E"/>
    <w:rsid w:val="00792C46"/>
    <w:rsid w:val="007A1022"/>
    <w:rsid w:val="007A176B"/>
    <w:rsid w:val="007C20B3"/>
    <w:rsid w:val="007C7347"/>
    <w:rsid w:val="007D0523"/>
    <w:rsid w:val="007D5683"/>
    <w:rsid w:val="007E25B6"/>
    <w:rsid w:val="007E7F79"/>
    <w:rsid w:val="007F00D1"/>
    <w:rsid w:val="007F0345"/>
    <w:rsid w:val="007F366A"/>
    <w:rsid w:val="007F3A8D"/>
    <w:rsid w:val="007F3BA3"/>
    <w:rsid w:val="007F5DEE"/>
    <w:rsid w:val="00803644"/>
    <w:rsid w:val="00811130"/>
    <w:rsid w:val="00812AE9"/>
    <w:rsid w:val="00813D23"/>
    <w:rsid w:val="00821D18"/>
    <w:rsid w:val="0082247B"/>
    <w:rsid w:val="00826881"/>
    <w:rsid w:val="0083307E"/>
    <w:rsid w:val="008372C4"/>
    <w:rsid w:val="0084198C"/>
    <w:rsid w:val="00845A5B"/>
    <w:rsid w:val="00847364"/>
    <w:rsid w:val="00850F08"/>
    <w:rsid w:val="00855438"/>
    <w:rsid w:val="008650CF"/>
    <w:rsid w:val="008930D6"/>
    <w:rsid w:val="008A2101"/>
    <w:rsid w:val="008D289C"/>
    <w:rsid w:val="008D7E07"/>
    <w:rsid w:val="008E0F37"/>
    <w:rsid w:val="008E4D3D"/>
    <w:rsid w:val="008E6ABA"/>
    <w:rsid w:val="008F053C"/>
    <w:rsid w:val="00901F95"/>
    <w:rsid w:val="009042E8"/>
    <w:rsid w:val="009318C2"/>
    <w:rsid w:val="0093374D"/>
    <w:rsid w:val="00934235"/>
    <w:rsid w:val="00937041"/>
    <w:rsid w:val="00940FA5"/>
    <w:rsid w:val="0095414F"/>
    <w:rsid w:val="00973F0A"/>
    <w:rsid w:val="00975716"/>
    <w:rsid w:val="00976439"/>
    <w:rsid w:val="00985BDA"/>
    <w:rsid w:val="009A01D0"/>
    <w:rsid w:val="009A4108"/>
    <w:rsid w:val="009B41AB"/>
    <w:rsid w:val="009C2F8D"/>
    <w:rsid w:val="009E6DEB"/>
    <w:rsid w:val="00A201D3"/>
    <w:rsid w:val="00A25F10"/>
    <w:rsid w:val="00A31BF3"/>
    <w:rsid w:val="00A321B3"/>
    <w:rsid w:val="00A334E0"/>
    <w:rsid w:val="00A351AC"/>
    <w:rsid w:val="00A35212"/>
    <w:rsid w:val="00A427F2"/>
    <w:rsid w:val="00A44299"/>
    <w:rsid w:val="00A549EE"/>
    <w:rsid w:val="00A56C33"/>
    <w:rsid w:val="00A627F5"/>
    <w:rsid w:val="00A734F9"/>
    <w:rsid w:val="00A87A1A"/>
    <w:rsid w:val="00A9720B"/>
    <w:rsid w:val="00AA0E24"/>
    <w:rsid w:val="00AA5A1A"/>
    <w:rsid w:val="00AA64EF"/>
    <w:rsid w:val="00AB6C7D"/>
    <w:rsid w:val="00AC03F0"/>
    <w:rsid w:val="00AC2936"/>
    <w:rsid w:val="00AD1B84"/>
    <w:rsid w:val="00AD58FC"/>
    <w:rsid w:val="00B02EE6"/>
    <w:rsid w:val="00B03C95"/>
    <w:rsid w:val="00B1390B"/>
    <w:rsid w:val="00B2183F"/>
    <w:rsid w:val="00B225C8"/>
    <w:rsid w:val="00B43403"/>
    <w:rsid w:val="00B51E1F"/>
    <w:rsid w:val="00B52BF5"/>
    <w:rsid w:val="00B615E9"/>
    <w:rsid w:val="00B71F47"/>
    <w:rsid w:val="00B7237E"/>
    <w:rsid w:val="00B7449C"/>
    <w:rsid w:val="00B7661C"/>
    <w:rsid w:val="00B916C1"/>
    <w:rsid w:val="00B95827"/>
    <w:rsid w:val="00BA0E8D"/>
    <w:rsid w:val="00BA10EE"/>
    <w:rsid w:val="00BB2B34"/>
    <w:rsid w:val="00BB6343"/>
    <w:rsid w:val="00BC0AD8"/>
    <w:rsid w:val="00BC2419"/>
    <w:rsid w:val="00BC736F"/>
    <w:rsid w:val="00BD0F6D"/>
    <w:rsid w:val="00BD1EAC"/>
    <w:rsid w:val="00BF3279"/>
    <w:rsid w:val="00BF39FE"/>
    <w:rsid w:val="00C00A6B"/>
    <w:rsid w:val="00C075E2"/>
    <w:rsid w:val="00C14213"/>
    <w:rsid w:val="00C15601"/>
    <w:rsid w:val="00C1618B"/>
    <w:rsid w:val="00C166C8"/>
    <w:rsid w:val="00C31EEF"/>
    <w:rsid w:val="00C36BF5"/>
    <w:rsid w:val="00C4306D"/>
    <w:rsid w:val="00C4315F"/>
    <w:rsid w:val="00C518DA"/>
    <w:rsid w:val="00C56B14"/>
    <w:rsid w:val="00C57FE1"/>
    <w:rsid w:val="00C64489"/>
    <w:rsid w:val="00C71463"/>
    <w:rsid w:val="00C9471F"/>
    <w:rsid w:val="00CA0862"/>
    <w:rsid w:val="00CC10CD"/>
    <w:rsid w:val="00CD5F76"/>
    <w:rsid w:val="00CF213C"/>
    <w:rsid w:val="00D002EB"/>
    <w:rsid w:val="00D05EBD"/>
    <w:rsid w:val="00D14031"/>
    <w:rsid w:val="00D208F2"/>
    <w:rsid w:val="00D457CB"/>
    <w:rsid w:val="00D54410"/>
    <w:rsid w:val="00D612B9"/>
    <w:rsid w:val="00D7048C"/>
    <w:rsid w:val="00D76A5F"/>
    <w:rsid w:val="00D775F3"/>
    <w:rsid w:val="00D92C63"/>
    <w:rsid w:val="00D94318"/>
    <w:rsid w:val="00D960B9"/>
    <w:rsid w:val="00DB0DF4"/>
    <w:rsid w:val="00DB3C6F"/>
    <w:rsid w:val="00DB4299"/>
    <w:rsid w:val="00DC0F11"/>
    <w:rsid w:val="00DC2514"/>
    <w:rsid w:val="00DC5CC9"/>
    <w:rsid w:val="00DD1E25"/>
    <w:rsid w:val="00DE1DAD"/>
    <w:rsid w:val="00DE37E2"/>
    <w:rsid w:val="00DE52F8"/>
    <w:rsid w:val="00DF3F1F"/>
    <w:rsid w:val="00DF5799"/>
    <w:rsid w:val="00E0056E"/>
    <w:rsid w:val="00E148FA"/>
    <w:rsid w:val="00E15B62"/>
    <w:rsid w:val="00E22542"/>
    <w:rsid w:val="00E5104F"/>
    <w:rsid w:val="00E5609A"/>
    <w:rsid w:val="00E613BE"/>
    <w:rsid w:val="00E763B9"/>
    <w:rsid w:val="00E803B7"/>
    <w:rsid w:val="00E87684"/>
    <w:rsid w:val="00EA0686"/>
    <w:rsid w:val="00EA3207"/>
    <w:rsid w:val="00EA40C0"/>
    <w:rsid w:val="00EB78A8"/>
    <w:rsid w:val="00EC4FB3"/>
    <w:rsid w:val="00EC608F"/>
    <w:rsid w:val="00EE5A2B"/>
    <w:rsid w:val="00EF046D"/>
    <w:rsid w:val="00EF1A04"/>
    <w:rsid w:val="00EF4C15"/>
    <w:rsid w:val="00EF5B1C"/>
    <w:rsid w:val="00F00935"/>
    <w:rsid w:val="00F01211"/>
    <w:rsid w:val="00F1344A"/>
    <w:rsid w:val="00F23D23"/>
    <w:rsid w:val="00F305EE"/>
    <w:rsid w:val="00F34E12"/>
    <w:rsid w:val="00F41E3D"/>
    <w:rsid w:val="00F734E7"/>
    <w:rsid w:val="00F7359E"/>
    <w:rsid w:val="00F74C0A"/>
    <w:rsid w:val="00F9095E"/>
    <w:rsid w:val="00FA40A4"/>
    <w:rsid w:val="00FB3A82"/>
    <w:rsid w:val="00FC3A09"/>
    <w:rsid w:val="00FE4215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7794A6"/>
  <w15:docId w15:val="{53BD255A-380E-4E70-A34A-15293C68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1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EEF"/>
  </w:style>
  <w:style w:type="paragraph" w:styleId="Stopka">
    <w:name w:val="footer"/>
    <w:basedOn w:val="Normalny"/>
    <w:link w:val="StopkaZnak"/>
    <w:uiPriority w:val="99"/>
    <w:unhideWhenUsed/>
    <w:rsid w:val="00C31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EEF"/>
  </w:style>
  <w:style w:type="paragraph" w:styleId="Tekstpodstawowy">
    <w:name w:val="Body Text"/>
    <w:aliases w:val="b"/>
    <w:basedOn w:val="Normalny"/>
    <w:link w:val="TekstpodstawowyZnak"/>
    <w:semiHidden/>
    <w:rsid w:val="00EF5B1C"/>
    <w:pPr>
      <w:spacing w:after="200" w:line="252" w:lineRule="auto"/>
      <w:jc w:val="both"/>
    </w:pPr>
    <w:rPr>
      <w:rFonts w:ascii="Cambria" w:eastAsia="Times New Roman" w:hAnsi="Cambria" w:cs="Times New Roman"/>
      <w:lang w:val="en-US" w:bidi="en-US"/>
    </w:rPr>
  </w:style>
  <w:style w:type="character" w:customStyle="1" w:styleId="TekstpodstawowyZnak">
    <w:name w:val="Tekst podstawowy Znak"/>
    <w:aliases w:val="b Znak"/>
    <w:basedOn w:val="Domylnaczcionkaakapitu"/>
    <w:link w:val="Tekstpodstawowy"/>
    <w:semiHidden/>
    <w:rsid w:val="00EF5B1C"/>
    <w:rPr>
      <w:rFonts w:ascii="Cambria" w:eastAsia="Times New Roman" w:hAnsi="Cambria" w:cs="Times New Roman"/>
      <w:lang w:val="en-US" w:bidi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4315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4315F"/>
  </w:style>
  <w:style w:type="paragraph" w:styleId="Zwykytekst">
    <w:name w:val="Plain Text"/>
    <w:basedOn w:val="Normalny"/>
    <w:link w:val="ZwykytekstZnak"/>
    <w:uiPriority w:val="99"/>
    <w:unhideWhenUsed/>
    <w:rsid w:val="007D568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5683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D2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3B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3B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3B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3B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3B5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A6EDA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F0121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F01211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semiHidden/>
    <w:rsid w:val="00F0121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F01211"/>
    <w:rPr>
      <w:color w:val="808080"/>
    </w:rPr>
  </w:style>
  <w:style w:type="table" w:styleId="Tabela-Siatka">
    <w:name w:val="Table Grid"/>
    <w:basedOn w:val="Standardowy"/>
    <w:uiPriority w:val="39"/>
    <w:rsid w:val="005937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C0D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0D6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4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..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7B17A5-1432-4433-A6E0-FAC6AE86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6</Pages>
  <Words>2167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Anna Just</cp:lastModifiedBy>
  <cp:revision>25</cp:revision>
  <cp:lastPrinted>2017-06-23T12:51:00Z</cp:lastPrinted>
  <dcterms:created xsi:type="dcterms:W3CDTF">2017-09-28T12:01:00Z</dcterms:created>
  <dcterms:modified xsi:type="dcterms:W3CDTF">2023-01-09T12:01:00Z</dcterms:modified>
</cp:coreProperties>
</file>