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4861" w14:textId="6DDB5D6E" w:rsidR="00573410" w:rsidRPr="005032DA" w:rsidRDefault="00A82A75" w:rsidP="0046545B">
      <w:pPr>
        <w:tabs>
          <w:tab w:val="left" w:pos="7513"/>
        </w:tabs>
        <w:spacing w:after="0" w:line="276" w:lineRule="auto"/>
        <w:jc w:val="right"/>
        <w:rPr>
          <w:rFonts w:ascii="Times New Roman" w:hAnsi="Times New Roman" w:cs="Times New Roman"/>
        </w:rPr>
      </w:pPr>
      <w:r>
        <w:rPr>
          <w:rFonts w:ascii="Times New Roman" w:hAnsi="Times New Roman" w:cs="Times New Roman"/>
        </w:rPr>
        <w:t>Z</w:t>
      </w:r>
      <w:r w:rsidR="00573410" w:rsidRPr="005032DA">
        <w:rPr>
          <w:rFonts w:ascii="Times New Roman" w:hAnsi="Times New Roman" w:cs="Times New Roman"/>
        </w:rPr>
        <w:t>ałącznik nr  2</w:t>
      </w:r>
    </w:p>
    <w:p w14:paraId="02130C72" w14:textId="0D8C1B85" w:rsidR="00A35212" w:rsidRPr="005032DA" w:rsidRDefault="00573410" w:rsidP="0046545B">
      <w:pPr>
        <w:tabs>
          <w:tab w:val="left" w:pos="8208"/>
        </w:tabs>
        <w:spacing w:after="0" w:line="276" w:lineRule="auto"/>
        <w:jc w:val="right"/>
        <w:rPr>
          <w:rFonts w:ascii="Times New Roman" w:hAnsi="Times New Roman" w:cs="Times New Roman"/>
        </w:rPr>
      </w:pPr>
      <w:r w:rsidRPr="005032DA">
        <w:rPr>
          <w:rFonts w:ascii="Times New Roman" w:hAnsi="Times New Roman" w:cs="Times New Roman"/>
        </w:rPr>
        <w:t xml:space="preserve">do procedury oceny i wyboru </w:t>
      </w:r>
      <w:proofErr w:type="spellStart"/>
      <w:r w:rsidRPr="005032DA">
        <w:rPr>
          <w:rFonts w:ascii="Times New Roman" w:hAnsi="Times New Roman" w:cs="Times New Roman"/>
        </w:rPr>
        <w:t>grantobiorców</w:t>
      </w:r>
      <w:proofErr w:type="spellEnd"/>
    </w:p>
    <w:p w14:paraId="5308876B" w14:textId="06C10983" w:rsidR="00573410" w:rsidRPr="005032DA" w:rsidRDefault="00573410" w:rsidP="0046545B">
      <w:pPr>
        <w:tabs>
          <w:tab w:val="left" w:pos="8208"/>
        </w:tabs>
        <w:spacing w:after="0" w:line="276" w:lineRule="auto"/>
        <w:jc w:val="center"/>
        <w:rPr>
          <w:rFonts w:ascii="Times New Roman" w:hAnsi="Times New Roman" w:cs="Times New Roman"/>
          <w:b/>
        </w:rPr>
      </w:pPr>
    </w:p>
    <w:p w14:paraId="36968A8F" w14:textId="77777777" w:rsidR="00573410" w:rsidRPr="005032DA" w:rsidRDefault="00573410" w:rsidP="0046545B">
      <w:pPr>
        <w:tabs>
          <w:tab w:val="left" w:pos="8208"/>
        </w:tabs>
        <w:spacing w:after="0" w:line="276" w:lineRule="auto"/>
        <w:jc w:val="center"/>
        <w:rPr>
          <w:rFonts w:ascii="Times New Roman" w:hAnsi="Times New Roman" w:cs="Times New Roman"/>
          <w:b/>
        </w:rPr>
      </w:pPr>
    </w:p>
    <w:p w14:paraId="2FD11767" w14:textId="77777777" w:rsidR="00A35212" w:rsidRPr="005032DA" w:rsidRDefault="006B7EAC" w:rsidP="0046545B">
      <w:pPr>
        <w:spacing w:after="0" w:line="276" w:lineRule="auto"/>
        <w:jc w:val="center"/>
        <w:rPr>
          <w:rFonts w:ascii="Times New Roman" w:hAnsi="Times New Roman" w:cs="Times New Roman"/>
          <w:b/>
        </w:rPr>
      </w:pPr>
      <w:r w:rsidRPr="005032DA">
        <w:rPr>
          <w:rFonts w:ascii="Times New Roman" w:hAnsi="Times New Roman" w:cs="Times New Roman"/>
          <w:b/>
        </w:rPr>
        <w:t xml:space="preserve">UMOWA NR  </w:t>
      </w:r>
      <w:r w:rsidR="00A31BF3" w:rsidRPr="005032DA">
        <w:rPr>
          <w:rFonts w:ascii="Times New Roman" w:hAnsi="Times New Roman" w:cs="Times New Roman"/>
          <w:b/>
        </w:rPr>
        <w:t>…………</w:t>
      </w:r>
      <w:r w:rsidR="00A35212" w:rsidRPr="005032DA">
        <w:rPr>
          <w:rFonts w:ascii="Times New Roman" w:hAnsi="Times New Roman" w:cs="Times New Roman"/>
          <w:b/>
        </w:rPr>
        <w:t>O POWIERZENIE GRANTU</w:t>
      </w:r>
    </w:p>
    <w:p w14:paraId="037BA7C9" w14:textId="2D463649" w:rsidR="00C31EEF" w:rsidRPr="005032DA" w:rsidRDefault="00723B5C" w:rsidP="0046545B">
      <w:pPr>
        <w:spacing w:after="0" w:line="276" w:lineRule="auto"/>
        <w:jc w:val="center"/>
        <w:rPr>
          <w:rFonts w:ascii="Times New Roman" w:hAnsi="Times New Roman" w:cs="Times New Roman"/>
          <w:i/>
        </w:rPr>
      </w:pPr>
      <w:r w:rsidRPr="005032DA">
        <w:rPr>
          <w:rFonts w:ascii="Times New Roman" w:hAnsi="Times New Roman" w:cs="Times New Roman"/>
          <w:i/>
        </w:rPr>
        <w:t xml:space="preserve">do Wniosku o </w:t>
      </w:r>
      <w:r w:rsidR="00755341" w:rsidRPr="005032DA">
        <w:rPr>
          <w:rFonts w:ascii="Times New Roman" w:hAnsi="Times New Roman" w:cs="Times New Roman"/>
          <w:i/>
        </w:rPr>
        <w:t>powierzenie grantu</w:t>
      </w:r>
      <w:r w:rsidRPr="005032DA">
        <w:rPr>
          <w:rFonts w:ascii="Times New Roman" w:hAnsi="Times New Roman" w:cs="Times New Roman"/>
          <w:i/>
        </w:rPr>
        <w:t xml:space="preserve"> nr</w:t>
      </w:r>
    </w:p>
    <w:p w14:paraId="39E07A93" w14:textId="77777777" w:rsidR="00640C9F" w:rsidRPr="005032DA" w:rsidRDefault="00640C9F" w:rsidP="0046545B">
      <w:pPr>
        <w:spacing w:after="0" w:line="276" w:lineRule="auto"/>
        <w:jc w:val="center"/>
        <w:rPr>
          <w:rFonts w:ascii="Times New Roman" w:hAnsi="Times New Roman" w:cs="Times New Roman"/>
          <w:b/>
        </w:rPr>
      </w:pPr>
      <w:r w:rsidRPr="005032DA">
        <w:rPr>
          <w:rFonts w:ascii="Times New Roman" w:hAnsi="Times New Roman" w:cs="Times New Roman"/>
          <w:b/>
        </w:rPr>
        <w:t>zwana dalej Umową</w:t>
      </w:r>
    </w:p>
    <w:p w14:paraId="73CB27D9" w14:textId="77777777" w:rsidR="00533321" w:rsidRPr="005032DA" w:rsidRDefault="00533321" w:rsidP="0046545B">
      <w:pPr>
        <w:spacing w:after="0" w:line="276" w:lineRule="auto"/>
        <w:jc w:val="center"/>
        <w:rPr>
          <w:rFonts w:ascii="Times New Roman" w:hAnsi="Times New Roman" w:cs="Times New Roman"/>
          <w:i/>
        </w:rPr>
      </w:pPr>
    </w:p>
    <w:p w14:paraId="53C4B6DA" w14:textId="799D5CF7" w:rsidR="00533321" w:rsidRPr="005032DA" w:rsidRDefault="00533321" w:rsidP="0046545B">
      <w:pPr>
        <w:spacing w:after="0" w:line="276" w:lineRule="auto"/>
        <w:jc w:val="center"/>
        <w:rPr>
          <w:rFonts w:ascii="Times New Roman" w:hAnsi="Times New Roman" w:cs="Times New Roman"/>
          <w:i/>
        </w:rPr>
      </w:pPr>
      <w:r w:rsidRPr="005032DA">
        <w:rPr>
          <w:rFonts w:ascii="Times New Roman" w:hAnsi="Times New Roman" w:cs="Times New Roman"/>
          <w:i/>
        </w:rPr>
        <w:t xml:space="preserve">na podstawie umowy nr …………………………………….zawartej z Samorządem Województwa </w:t>
      </w:r>
      <w:r w:rsidRPr="005032DA">
        <w:rPr>
          <w:rFonts w:ascii="Times New Roman" w:hAnsi="Times New Roman" w:cs="Times New Roman"/>
          <w:i/>
        </w:rPr>
        <w:br/>
        <w:t>Warmińsko – Mazurskiego na realizację projektu grantowego</w:t>
      </w:r>
    </w:p>
    <w:p w14:paraId="3CA7AF53" w14:textId="77777777" w:rsidR="00533321" w:rsidRPr="005032DA" w:rsidRDefault="00533321" w:rsidP="004C0D9F">
      <w:pPr>
        <w:spacing w:after="0" w:line="276" w:lineRule="auto"/>
        <w:jc w:val="both"/>
        <w:rPr>
          <w:rFonts w:ascii="Times New Roman" w:hAnsi="Times New Roman" w:cs="Times New Roman"/>
          <w:b/>
        </w:rPr>
      </w:pPr>
    </w:p>
    <w:p w14:paraId="07FDCCBC" w14:textId="77777777" w:rsidR="00640C9F" w:rsidRPr="005032DA" w:rsidRDefault="00640C9F" w:rsidP="004C0D9F">
      <w:pPr>
        <w:spacing w:after="0" w:line="276" w:lineRule="auto"/>
        <w:jc w:val="both"/>
        <w:rPr>
          <w:rFonts w:ascii="Times New Roman" w:hAnsi="Times New Roman" w:cs="Times New Roman"/>
        </w:rPr>
      </w:pPr>
    </w:p>
    <w:p w14:paraId="32366683" w14:textId="55E9DB92" w:rsidR="00794186" w:rsidRPr="005032DA" w:rsidRDefault="00973F0A" w:rsidP="004C0D9F">
      <w:pPr>
        <w:spacing w:before="120" w:after="120" w:line="276" w:lineRule="auto"/>
        <w:jc w:val="both"/>
        <w:rPr>
          <w:rFonts w:ascii="Times New Roman" w:hAnsi="Times New Roman" w:cs="Times New Roman"/>
        </w:rPr>
      </w:pPr>
      <w:r w:rsidRPr="005032DA">
        <w:rPr>
          <w:rFonts w:ascii="Times New Roman" w:hAnsi="Times New Roman" w:cs="Times New Roman"/>
        </w:rPr>
        <w:t xml:space="preserve">Zawarta w dniu </w:t>
      </w:r>
      <w:r w:rsidR="00A31BF3" w:rsidRPr="005032DA">
        <w:rPr>
          <w:rFonts w:ascii="Times New Roman" w:hAnsi="Times New Roman" w:cs="Times New Roman"/>
          <w:b/>
        </w:rPr>
        <w:t>…………………….</w:t>
      </w:r>
      <w:r w:rsidRPr="005032DA">
        <w:rPr>
          <w:rFonts w:ascii="Times New Roman" w:hAnsi="Times New Roman" w:cs="Times New Roman"/>
        </w:rPr>
        <w:t xml:space="preserve">w </w:t>
      </w:r>
      <w:r w:rsidR="00794186" w:rsidRPr="005032DA">
        <w:rPr>
          <w:rFonts w:ascii="Times New Roman" w:hAnsi="Times New Roman" w:cs="Times New Roman"/>
        </w:rPr>
        <w:t>………….w ramach:</w:t>
      </w:r>
    </w:p>
    <w:p w14:paraId="72A9C945" w14:textId="45C369E9" w:rsidR="00794186" w:rsidRPr="005032DA" w:rsidRDefault="00794186" w:rsidP="004C0D9F">
      <w:pPr>
        <w:spacing w:before="120" w:after="120" w:line="276" w:lineRule="auto"/>
        <w:jc w:val="both"/>
        <w:rPr>
          <w:rFonts w:ascii="Times New Roman" w:hAnsi="Times New Roman" w:cs="Times New Roman"/>
          <w:b/>
          <w:vertAlign w:val="superscript"/>
        </w:rPr>
      </w:pPr>
      <w:r w:rsidRPr="005032DA">
        <w:rPr>
          <w:rFonts w:ascii="Times New Roman" w:hAnsi="Times New Roman" w:cs="Times New Roman"/>
        </w:rPr>
        <w:t xml:space="preserve">operacji w zakresie innym niż </w:t>
      </w:r>
      <w:r w:rsidRPr="005032DA">
        <w:rPr>
          <w:rFonts w:ascii="Times New Roman" w:hAnsi="Times New Roman" w:cs="Times New Roman"/>
          <w:b/>
        </w:rPr>
        <w:t>§ 2 ust. 1 pkt 9 rozporządzenia o wdrażaniu LSR</w:t>
      </w:r>
      <w:r w:rsidR="005F4483" w:rsidRPr="005032DA">
        <w:rPr>
          <w:rStyle w:val="Odwoanieprzypisudolnego"/>
          <w:rFonts w:ascii="Times New Roman" w:hAnsi="Times New Roman" w:cs="Times New Roman"/>
          <w:b/>
        </w:rPr>
        <w:footnoteReference w:id="1"/>
      </w:r>
    </w:p>
    <w:p w14:paraId="10888652" w14:textId="745BB0A2" w:rsidR="00794186" w:rsidRPr="005032DA" w:rsidRDefault="00794186" w:rsidP="004C0D9F">
      <w:pPr>
        <w:spacing w:before="120" w:after="120" w:line="276" w:lineRule="auto"/>
        <w:jc w:val="both"/>
        <w:rPr>
          <w:rFonts w:ascii="Times New Roman" w:hAnsi="Times New Roman" w:cs="Times New Roman"/>
          <w:b/>
        </w:rPr>
      </w:pPr>
      <w:bookmarkStart w:id="0" w:name="_Hlk137187765"/>
      <w:r w:rsidRPr="005032DA">
        <w:rPr>
          <w:rFonts w:ascii="Times New Roman" w:hAnsi="Times New Roman" w:cs="Times New Roman"/>
        </w:rPr>
        <w:t xml:space="preserve">operacji w zakresie </w:t>
      </w:r>
      <w:r w:rsidRPr="005032DA">
        <w:rPr>
          <w:rFonts w:ascii="Times New Roman" w:hAnsi="Times New Roman" w:cs="Times New Roman"/>
          <w:b/>
        </w:rPr>
        <w:t>§ 2 ust. 1 pkt 9 rozporządzenia o wdrażaniu LSR</w:t>
      </w:r>
      <w:r w:rsidR="005F4483" w:rsidRPr="005032DA">
        <w:rPr>
          <w:rStyle w:val="Odwoanieprzypisudolnego"/>
          <w:rFonts w:ascii="Times New Roman" w:hAnsi="Times New Roman" w:cs="Times New Roman"/>
          <w:b/>
        </w:rPr>
        <w:footnoteReference w:id="2"/>
      </w:r>
    </w:p>
    <w:bookmarkEnd w:id="0"/>
    <w:p w14:paraId="2EA40A03" w14:textId="4BDB2C11" w:rsidR="00973F0A" w:rsidRPr="005032DA" w:rsidRDefault="00627CCB" w:rsidP="004C0D9F">
      <w:pPr>
        <w:spacing w:before="120" w:after="120" w:line="276" w:lineRule="auto"/>
        <w:jc w:val="both"/>
        <w:rPr>
          <w:rFonts w:ascii="Times New Roman" w:hAnsi="Times New Roman" w:cs="Times New Roman"/>
        </w:rPr>
      </w:pPr>
      <w:r w:rsidRPr="005032DA">
        <w:rPr>
          <w:rFonts w:ascii="Times New Roman" w:hAnsi="Times New Roman" w:cs="Times New Roman"/>
        </w:rPr>
        <w:t>pomiędzy:</w:t>
      </w:r>
    </w:p>
    <w:p w14:paraId="6620D407"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b/>
        </w:rPr>
        <w:t>Stowarzyszeniem Lokalna Grupa Działania „Brama Mazurskiej Krainy”</w:t>
      </w:r>
    </w:p>
    <w:p w14:paraId="14730090" w14:textId="77777777" w:rsidR="00390FA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 xml:space="preserve">z siedzibą: 13-100 Nidzica , Plac Wolności 1  </w:t>
      </w:r>
    </w:p>
    <w:p w14:paraId="1AE95CFF"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 xml:space="preserve"> NIP 9840211146</w:t>
      </w:r>
    </w:p>
    <w:p w14:paraId="05A15D76" w14:textId="7F00659F"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reprezentowan</w:t>
      </w:r>
      <w:r w:rsidR="002608FF" w:rsidRPr="005032DA">
        <w:rPr>
          <w:rFonts w:ascii="Times New Roman" w:hAnsi="Times New Roman" w:cs="Times New Roman"/>
        </w:rPr>
        <w:t>ym</w:t>
      </w:r>
      <w:r w:rsidRPr="005032DA">
        <w:rPr>
          <w:rFonts w:ascii="Times New Roman" w:hAnsi="Times New Roman" w:cs="Times New Roman"/>
        </w:rPr>
        <w:t xml:space="preserve"> przez:  Krzysztofa Margola – Prezesa</w:t>
      </w:r>
    </w:p>
    <w:p w14:paraId="1A8B1B89" w14:textId="12B0F386" w:rsidR="00112517" w:rsidRPr="005032DA" w:rsidRDefault="00112517" w:rsidP="004C0D9F">
      <w:pPr>
        <w:spacing w:before="120" w:after="120" w:line="276" w:lineRule="auto"/>
        <w:jc w:val="both"/>
        <w:rPr>
          <w:rFonts w:ascii="Times New Roman" w:hAnsi="Times New Roman" w:cs="Times New Roman"/>
          <w:b/>
        </w:rPr>
      </w:pPr>
      <w:r w:rsidRPr="005032DA">
        <w:rPr>
          <w:rFonts w:ascii="Times New Roman" w:hAnsi="Times New Roman" w:cs="Times New Roman"/>
          <w:b/>
        </w:rPr>
        <w:t>zwan</w:t>
      </w:r>
      <w:r w:rsidR="002608FF" w:rsidRPr="005032DA">
        <w:rPr>
          <w:rFonts w:ascii="Times New Roman" w:hAnsi="Times New Roman" w:cs="Times New Roman"/>
          <w:b/>
        </w:rPr>
        <w:t>ym</w:t>
      </w:r>
      <w:r w:rsidRPr="005032DA">
        <w:rPr>
          <w:rFonts w:ascii="Times New Roman" w:hAnsi="Times New Roman" w:cs="Times New Roman"/>
          <w:b/>
        </w:rPr>
        <w:t xml:space="preserve"> dalej </w:t>
      </w:r>
      <w:proofErr w:type="spellStart"/>
      <w:r w:rsidRPr="005032DA">
        <w:rPr>
          <w:rFonts w:ascii="Times New Roman" w:hAnsi="Times New Roman" w:cs="Times New Roman"/>
          <w:b/>
        </w:rPr>
        <w:t>Grantodawcą</w:t>
      </w:r>
      <w:proofErr w:type="spellEnd"/>
      <w:r w:rsidRPr="005032DA">
        <w:rPr>
          <w:rFonts w:ascii="Times New Roman" w:hAnsi="Times New Roman" w:cs="Times New Roman"/>
          <w:b/>
        </w:rPr>
        <w:t xml:space="preserve"> </w:t>
      </w:r>
    </w:p>
    <w:p w14:paraId="65AC1BED" w14:textId="77777777" w:rsidR="00112517" w:rsidRPr="005032DA" w:rsidRDefault="00112517" w:rsidP="004C0D9F">
      <w:pPr>
        <w:spacing w:before="120" w:after="120" w:line="276" w:lineRule="auto"/>
        <w:jc w:val="both"/>
        <w:rPr>
          <w:rFonts w:ascii="Times New Roman" w:hAnsi="Times New Roman" w:cs="Times New Roman"/>
        </w:rPr>
      </w:pPr>
    </w:p>
    <w:p w14:paraId="16B8460A"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a</w:t>
      </w:r>
    </w:p>
    <w:p w14:paraId="3663B989"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 xml:space="preserve">………………………………………………………………………….., </w:t>
      </w:r>
    </w:p>
    <w:p w14:paraId="2AD196AF"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z siedzibą w ……………………………………………………..……… NIP………………………</w:t>
      </w:r>
    </w:p>
    <w:p w14:paraId="458E9037"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reprezentowanym przez : ………………………………………………..</w:t>
      </w:r>
    </w:p>
    <w:p w14:paraId="093F6341" w14:textId="77777777" w:rsidR="00112517" w:rsidRPr="005032DA" w:rsidRDefault="00112517" w:rsidP="004C0D9F">
      <w:pPr>
        <w:spacing w:before="120" w:after="120" w:line="276" w:lineRule="auto"/>
        <w:jc w:val="both"/>
        <w:rPr>
          <w:rFonts w:ascii="Times New Roman" w:hAnsi="Times New Roman" w:cs="Times New Roman"/>
          <w:b/>
        </w:rPr>
      </w:pPr>
      <w:r w:rsidRPr="005032DA">
        <w:rPr>
          <w:rFonts w:ascii="Times New Roman" w:hAnsi="Times New Roman" w:cs="Times New Roman"/>
          <w:b/>
        </w:rPr>
        <w:t xml:space="preserve">zwanym/ą dalej </w:t>
      </w:r>
      <w:proofErr w:type="spellStart"/>
      <w:r w:rsidRPr="005032DA">
        <w:rPr>
          <w:rFonts w:ascii="Times New Roman" w:hAnsi="Times New Roman" w:cs="Times New Roman"/>
          <w:b/>
        </w:rPr>
        <w:t>Grantobiorcą</w:t>
      </w:r>
      <w:proofErr w:type="spellEnd"/>
    </w:p>
    <w:p w14:paraId="5FCF5CD9" w14:textId="77777777" w:rsidR="00112517" w:rsidRPr="005032DA" w:rsidRDefault="00112517" w:rsidP="004C0D9F">
      <w:pPr>
        <w:spacing w:before="120" w:after="120" w:line="276" w:lineRule="auto"/>
        <w:jc w:val="both"/>
        <w:rPr>
          <w:rFonts w:ascii="Times New Roman" w:hAnsi="Times New Roman" w:cs="Times New Roman"/>
        </w:rPr>
      </w:pPr>
      <w:r w:rsidRPr="005032DA">
        <w:rPr>
          <w:rFonts w:ascii="Times New Roman" w:hAnsi="Times New Roman" w:cs="Times New Roman"/>
        </w:rPr>
        <w:t>oraz (jeśli dotyczy)</w:t>
      </w:r>
    </w:p>
    <w:p w14:paraId="3129DF6D" w14:textId="77777777" w:rsidR="00112517" w:rsidRPr="005032DA" w:rsidRDefault="00112517" w:rsidP="004C0D9F">
      <w:pPr>
        <w:pStyle w:val="Tekstpodstawowy"/>
        <w:spacing w:before="120" w:after="120" w:line="276" w:lineRule="auto"/>
        <w:rPr>
          <w:rFonts w:ascii="Times New Roman" w:hAnsi="Times New Roman"/>
          <w:lang w:val="pl-PL"/>
        </w:rPr>
      </w:pPr>
      <w:r w:rsidRPr="005032DA">
        <w:rPr>
          <w:rFonts w:ascii="Times New Roman" w:hAnsi="Times New Roman"/>
          <w:lang w:val="pl-PL"/>
        </w:rPr>
        <w:t xml:space="preserve">grupą nieformalną ……………………………………………….. </w:t>
      </w:r>
    </w:p>
    <w:p w14:paraId="2E6D3656" w14:textId="77777777" w:rsidR="00112517" w:rsidRPr="005032DA" w:rsidRDefault="00112517" w:rsidP="004C0D9F">
      <w:pPr>
        <w:pStyle w:val="Tekstpodstawowy"/>
        <w:spacing w:before="120" w:after="120" w:line="276" w:lineRule="auto"/>
        <w:rPr>
          <w:rFonts w:ascii="Times New Roman" w:hAnsi="Times New Roman"/>
          <w:lang w:val="pl-PL"/>
        </w:rPr>
      </w:pPr>
      <w:r w:rsidRPr="005032DA">
        <w:rPr>
          <w:rFonts w:ascii="Times New Roman" w:hAnsi="Times New Roman"/>
          <w:lang w:val="pl-PL"/>
        </w:rPr>
        <w:t>reprezentowaną przez :</w:t>
      </w:r>
    </w:p>
    <w:p w14:paraId="2ECA3DA3" w14:textId="73EE5C6C" w:rsidR="00112517" w:rsidRPr="005032DA" w:rsidRDefault="00112517" w:rsidP="004C0D9F">
      <w:pPr>
        <w:pStyle w:val="Tekstpodstawowy"/>
        <w:spacing w:before="120" w:after="120" w:line="276" w:lineRule="auto"/>
        <w:rPr>
          <w:rFonts w:ascii="Times New Roman" w:hAnsi="Times New Roman"/>
          <w:lang w:val="pl-PL"/>
        </w:rPr>
      </w:pPr>
      <w:r w:rsidRPr="005032DA">
        <w:rPr>
          <w:rFonts w:ascii="Times New Roman" w:hAnsi="Times New Roman"/>
          <w:lang w:val="pl-PL"/>
        </w:rPr>
        <w:t>…………..……….., legitymując</w:t>
      </w:r>
      <w:r w:rsidR="002608FF" w:rsidRPr="005032DA">
        <w:rPr>
          <w:rFonts w:ascii="Times New Roman" w:hAnsi="Times New Roman"/>
          <w:lang w:val="pl-PL"/>
        </w:rPr>
        <w:t>y</w:t>
      </w:r>
      <w:r w:rsidR="00DA45BF" w:rsidRPr="005032DA">
        <w:rPr>
          <w:rFonts w:ascii="Times New Roman" w:hAnsi="Times New Roman"/>
          <w:lang w:val="pl-PL"/>
        </w:rPr>
        <w:t>m</w:t>
      </w:r>
      <w:r w:rsidR="002608FF" w:rsidRPr="005032DA">
        <w:rPr>
          <w:rFonts w:ascii="Times New Roman" w:hAnsi="Times New Roman"/>
          <w:lang w:val="pl-PL"/>
        </w:rPr>
        <w:t>/-ą</w:t>
      </w:r>
      <w:r w:rsidRPr="005032DA">
        <w:rPr>
          <w:rFonts w:ascii="Times New Roman" w:hAnsi="Times New Roman"/>
          <w:lang w:val="pl-PL"/>
        </w:rPr>
        <w:t xml:space="preserve"> się dowodem osobistym o numerze…………..…, PESEL……..………</w:t>
      </w:r>
    </w:p>
    <w:p w14:paraId="1FAB5921" w14:textId="785B0C84" w:rsidR="00112517" w:rsidRPr="005032DA" w:rsidRDefault="00112517" w:rsidP="004C0D9F">
      <w:pPr>
        <w:pStyle w:val="Tekstpodstawowy"/>
        <w:spacing w:before="120" w:after="120" w:line="276" w:lineRule="auto"/>
        <w:rPr>
          <w:rFonts w:ascii="Times New Roman" w:hAnsi="Times New Roman"/>
          <w:lang w:val="pl-PL"/>
        </w:rPr>
      </w:pPr>
      <w:r w:rsidRPr="005032DA">
        <w:rPr>
          <w:rFonts w:ascii="Times New Roman" w:hAnsi="Times New Roman"/>
          <w:lang w:val="pl-PL"/>
        </w:rPr>
        <w:t xml:space="preserve">…………..……….., </w:t>
      </w:r>
      <w:r w:rsidR="002608FF" w:rsidRPr="005032DA">
        <w:rPr>
          <w:rFonts w:ascii="Times New Roman" w:hAnsi="Times New Roman"/>
          <w:lang w:val="pl-PL"/>
        </w:rPr>
        <w:t>legitymujący</w:t>
      </w:r>
      <w:r w:rsidR="00630D18" w:rsidRPr="005032DA">
        <w:rPr>
          <w:rFonts w:ascii="Times New Roman" w:hAnsi="Times New Roman"/>
          <w:lang w:val="pl-PL"/>
        </w:rPr>
        <w:t>m</w:t>
      </w:r>
      <w:r w:rsidR="002608FF" w:rsidRPr="005032DA">
        <w:rPr>
          <w:rFonts w:ascii="Times New Roman" w:hAnsi="Times New Roman"/>
          <w:lang w:val="pl-PL"/>
        </w:rPr>
        <w:t>/-ą</w:t>
      </w:r>
      <w:r w:rsidRPr="005032DA">
        <w:rPr>
          <w:rFonts w:ascii="Times New Roman" w:hAnsi="Times New Roman"/>
          <w:lang w:val="pl-PL"/>
        </w:rPr>
        <w:t xml:space="preserve"> się dowodem osobistym o numerze………………, PESEL………..….</w:t>
      </w:r>
    </w:p>
    <w:p w14:paraId="0B870256" w14:textId="57FC19F7" w:rsidR="00112517" w:rsidRPr="005032DA" w:rsidRDefault="00112517" w:rsidP="004C0D9F">
      <w:pPr>
        <w:pStyle w:val="Tekstpodstawowy"/>
        <w:spacing w:before="120" w:after="120" w:line="276" w:lineRule="auto"/>
        <w:rPr>
          <w:rFonts w:ascii="Times New Roman" w:hAnsi="Times New Roman"/>
          <w:lang w:val="pl-PL"/>
        </w:rPr>
      </w:pPr>
      <w:r w:rsidRPr="005032DA">
        <w:rPr>
          <w:rFonts w:ascii="Times New Roman" w:hAnsi="Times New Roman"/>
          <w:lang w:val="pl-PL"/>
        </w:rPr>
        <w:lastRenderedPageBreak/>
        <w:t xml:space="preserve">………..………….., </w:t>
      </w:r>
      <w:r w:rsidR="002608FF" w:rsidRPr="005032DA">
        <w:rPr>
          <w:rFonts w:ascii="Times New Roman" w:hAnsi="Times New Roman"/>
          <w:lang w:val="pl-PL"/>
        </w:rPr>
        <w:t>legitymujący</w:t>
      </w:r>
      <w:r w:rsidR="00630D18" w:rsidRPr="005032DA">
        <w:rPr>
          <w:rFonts w:ascii="Times New Roman" w:hAnsi="Times New Roman"/>
          <w:lang w:val="pl-PL"/>
        </w:rPr>
        <w:t>m</w:t>
      </w:r>
      <w:r w:rsidR="002608FF" w:rsidRPr="005032DA">
        <w:rPr>
          <w:rFonts w:ascii="Times New Roman" w:hAnsi="Times New Roman"/>
          <w:lang w:val="pl-PL"/>
        </w:rPr>
        <w:t>/-ą</w:t>
      </w:r>
      <w:r w:rsidRPr="005032DA">
        <w:rPr>
          <w:rFonts w:ascii="Times New Roman" w:hAnsi="Times New Roman"/>
          <w:lang w:val="pl-PL"/>
        </w:rPr>
        <w:t xml:space="preserve"> się dowodem osobistym o numerze…………….…, PESEL……………</w:t>
      </w:r>
    </w:p>
    <w:p w14:paraId="55714B52" w14:textId="77777777" w:rsidR="00112517" w:rsidRPr="005032DA" w:rsidRDefault="00112517" w:rsidP="004C0D9F">
      <w:pPr>
        <w:spacing w:before="120" w:after="120" w:line="276" w:lineRule="auto"/>
        <w:jc w:val="both"/>
        <w:rPr>
          <w:rFonts w:ascii="Times New Roman" w:hAnsi="Times New Roman" w:cs="Times New Roman"/>
          <w:b/>
        </w:rPr>
      </w:pPr>
      <w:r w:rsidRPr="005032DA">
        <w:rPr>
          <w:rFonts w:ascii="Times New Roman" w:hAnsi="Times New Roman" w:cs="Times New Roman"/>
          <w:b/>
        </w:rPr>
        <w:t xml:space="preserve">zwanym/ą dalej </w:t>
      </w:r>
      <w:proofErr w:type="spellStart"/>
      <w:r w:rsidRPr="005032DA">
        <w:rPr>
          <w:rFonts w:ascii="Times New Roman" w:hAnsi="Times New Roman" w:cs="Times New Roman"/>
          <w:b/>
        </w:rPr>
        <w:t>Grantobiorcą</w:t>
      </w:r>
      <w:proofErr w:type="spellEnd"/>
    </w:p>
    <w:p w14:paraId="76637DD3" w14:textId="77777777" w:rsidR="00DE52F8" w:rsidRPr="005032DA" w:rsidRDefault="00D14031" w:rsidP="004C0D9F">
      <w:pPr>
        <w:spacing w:before="120" w:after="120" w:line="276" w:lineRule="auto"/>
        <w:jc w:val="both"/>
        <w:rPr>
          <w:rFonts w:ascii="Times New Roman" w:hAnsi="Times New Roman" w:cs="Times New Roman"/>
          <w:b/>
        </w:rPr>
      </w:pPr>
      <w:r w:rsidRPr="005032DA">
        <w:rPr>
          <w:rFonts w:ascii="Times New Roman" w:hAnsi="Times New Roman" w:cs="Times New Roman"/>
          <w:b/>
        </w:rPr>
        <w:t>Podstawy prawne:</w:t>
      </w:r>
    </w:p>
    <w:p w14:paraId="42A500AB" w14:textId="41607696" w:rsidR="00811130" w:rsidRPr="005032DA" w:rsidRDefault="008278D0" w:rsidP="00630D18">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zwanym dalej „rozporządzeniem 1303/2013” (Dz. Urz. UE L 347 z 20.12.2013, str. 320 z późn.zm.).</w:t>
      </w:r>
    </w:p>
    <w:p w14:paraId="4BF2146C" w14:textId="77777777" w:rsidR="008278D0" w:rsidRPr="005032DA" w:rsidRDefault="008278D0" w:rsidP="008278D0">
      <w:pPr>
        <w:spacing w:after="0" w:line="276" w:lineRule="auto"/>
        <w:contextualSpacing/>
        <w:jc w:val="both"/>
        <w:rPr>
          <w:rFonts w:ascii="Times New Roman" w:eastAsia="Calibri" w:hAnsi="Times New Roman" w:cs="Times New Roman"/>
        </w:rPr>
      </w:pPr>
    </w:p>
    <w:p w14:paraId="0036FBE4" w14:textId="77777777" w:rsidR="008278D0" w:rsidRPr="005032DA" w:rsidRDefault="00811130" w:rsidP="008278D0">
      <w:pPr>
        <w:pStyle w:val="Default"/>
        <w:numPr>
          <w:ilvl w:val="0"/>
          <w:numId w:val="35"/>
        </w:numPr>
        <w:spacing w:after="7" w:line="276" w:lineRule="auto"/>
        <w:jc w:val="both"/>
        <w:rPr>
          <w:color w:val="auto"/>
          <w:sz w:val="22"/>
          <w:szCs w:val="22"/>
        </w:rPr>
      </w:pPr>
      <w:r w:rsidRPr="005032DA">
        <w:rPr>
          <w:color w:val="auto"/>
          <w:sz w:val="22"/>
          <w:szCs w:val="22"/>
        </w:rPr>
        <w:t xml:space="preserve">Ustawa z dnia 20 lutego 2015 r. o wspieraniu rozwoju obszarów wiejskich z udziałem środków Europejskiego Funduszu Rolnego na Rzecz Rozwoju Obszarów Wiejskich </w:t>
      </w:r>
      <w:r w:rsidRPr="005032DA">
        <w:rPr>
          <w:color w:val="auto"/>
          <w:sz w:val="22"/>
          <w:szCs w:val="22"/>
        </w:rPr>
        <w:br/>
        <w:t>w ramach Programu Rozwoju Obszarów Wiejskich na lata 2014-2020</w:t>
      </w:r>
      <w:r w:rsidR="008278D0" w:rsidRPr="005032DA">
        <w:rPr>
          <w:color w:val="auto"/>
          <w:sz w:val="22"/>
          <w:szCs w:val="22"/>
        </w:rPr>
        <w:t xml:space="preserve"> 2020 (Dz. U. z  2022 r., poz. 2422 z późn.zm.).</w:t>
      </w:r>
    </w:p>
    <w:p w14:paraId="551E67F9" w14:textId="77777777" w:rsidR="00811130" w:rsidRPr="005032DA" w:rsidRDefault="00811130" w:rsidP="004C0D9F">
      <w:pPr>
        <w:spacing w:after="0" w:line="276" w:lineRule="auto"/>
        <w:contextualSpacing/>
        <w:jc w:val="both"/>
        <w:rPr>
          <w:rFonts w:ascii="Times New Roman" w:eastAsia="Calibri" w:hAnsi="Times New Roman" w:cs="Times New Roman"/>
        </w:rPr>
      </w:pPr>
    </w:p>
    <w:p w14:paraId="0A87AF4D" w14:textId="74AA87C1" w:rsidR="00811130" w:rsidRPr="005032DA" w:rsidRDefault="00811130" w:rsidP="008278D0">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Ustawa  z dnia 20 lutego 2015 r. o rozwoju lokalnym z udziałem lokalnej społeczności, zwaną dalej „ustawą o RLKS”</w:t>
      </w:r>
      <w:r w:rsidR="008278D0" w:rsidRPr="005032DA">
        <w:rPr>
          <w:rFonts w:ascii="Times New Roman" w:eastAsia="Calibri" w:hAnsi="Times New Roman" w:cs="Times New Roman"/>
        </w:rPr>
        <w:t xml:space="preserve"> (Dz. U. z 2022 poz. 943 z późn.zm.).</w:t>
      </w:r>
    </w:p>
    <w:p w14:paraId="125CC969" w14:textId="77777777" w:rsidR="00811130" w:rsidRPr="005032DA" w:rsidRDefault="00811130" w:rsidP="004C0D9F">
      <w:pPr>
        <w:spacing w:after="0" w:line="276" w:lineRule="auto"/>
        <w:contextualSpacing/>
        <w:jc w:val="both"/>
        <w:rPr>
          <w:rFonts w:ascii="Times New Roman" w:eastAsia="Calibri" w:hAnsi="Times New Roman" w:cs="Times New Roman"/>
        </w:rPr>
      </w:pPr>
    </w:p>
    <w:p w14:paraId="0CA7699C" w14:textId="4A366494" w:rsidR="00811130" w:rsidRPr="005032DA" w:rsidRDefault="00811130" w:rsidP="008278D0">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Ustawa z dnia 11 lipca 2014 r. o zasadach realizacji programów w zakresie polityki spójności finansow</w:t>
      </w:r>
      <w:r w:rsidR="00630D18" w:rsidRPr="005032DA">
        <w:rPr>
          <w:rFonts w:ascii="Times New Roman" w:eastAsia="Calibri" w:hAnsi="Times New Roman" w:cs="Times New Roman"/>
        </w:rPr>
        <w:t>an</w:t>
      </w:r>
      <w:r w:rsidRPr="005032DA">
        <w:rPr>
          <w:rFonts w:ascii="Times New Roman" w:eastAsia="Calibri" w:hAnsi="Times New Roman" w:cs="Times New Roman"/>
        </w:rPr>
        <w:t>ych w perspektywie finansowej 2014-2020.</w:t>
      </w:r>
      <w:r w:rsidR="008278D0" w:rsidRPr="005032DA">
        <w:rPr>
          <w:rFonts w:ascii="Times New Roman" w:eastAsia="Calibri" w:hAnsi="Times New Roman" w:cs="Times New Roman"/>
        </w:rPr>
        <w:t xml:space="preserve"> (Dz.U. z 2020 r., poz. 818 z </w:t>
      </w:r>
      <w:proofErr w:type="spellStart"/>
      <w:r w:rsidR="008278D0" w:rsidRPr="005032DA">
        <w:rPr>
          <w:rFonts w:ascii="Times New Roman" w:eastAsia="Calibri" w:hAnsi="Times New Roman" w:cs="Times New Roman"/>
        </w:rPr>
        <w:t>późn</w:t>
      </w:r>
      <w:proofErr w:type="spellEnd"/>
      <w:r w:rsidR="008278D0" w:rsidRPr="005032DA">
        <w:rPr>
          <w:rFonts w:ascii="Times New Roman" w:eastAsia="Calibri" w:hAnsi="Times New Roman" w:cs="Times New Roman"/>
        </w:rPr>
        <w:t>. zm.).</w:t>
      </w:r>
    </w:p>
    <w:p w14:paraId="0D8B3C73" w14:textId="77777777" w:rsidR="00811130" w:rsidRPr="005032DA" w:rsidRDefault="00811130" w:rsidP="004C0D9F">
      <w:pPr>
        <w:spacing w:after="0" w:line="276" w:lineRule="auto"/>
        <w:contextualSpacing/>
        <w:jc w:val="both"/>
        <w:rPr>
          <w:rFonts w:ascii="Times New Roman" w:eastAsia="Calibri" w:hAnsi="Times New Roman" w:cs="Times New Roman"/>
        </w:rPr>
      </w:pPr>
    </w:p>
    <w:p w14:paraId="319AB2CA" w14:textId="4107C651" w:rsidR="00811130" w:rsidRPr="005032DA" w:rsidRDefault="00811130" w:rsidP="008278D0">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 xml:space="preserve">Rozporządzenie Ministra Rolnictwa i Rozwoju Wsi z dnia 24 września 2015 r. </w:t>
      </w:r>
      <w:r w:rsidRPr="005032DA">
        <w:rPr>
          <w:rFonts w:ascii="Times New Roman" w:eastAsia="Calibri" w:hAnsi="Times New Roman" w:cs="Times New Roman"/>
        </w:rPr>
        <w:br/>
        <w:t xml:space="preserve">w sprawie szczegółowych warunków i trybu przyznawania pomocy finansowej </w:t>
      </w:r>
      <w:r w:rsidRPr="005032DA">
        <w:rPr>
          <w:rFonts w:ascii="Times New Roman" w:eastAsia="Calibri" w:hAnsi="Times New Roman" w:cs="Times New Roman"/>
        </w:rPr>
        <w:br/>
        <w:t>w ramach poddziałania „Wsparcie na wdrażanie operacji w ramach strategii rozwoju lokalnego kierowanego przez społeczność” objętego Programem Rozwoju Obszarów Wiejskich na lata 2014-2020 zwanego dalej „rozporządzeniem o wdrażaniu LSR”</w:t>
      </w:r>
      <w:r w:rsidR="008278D0" w:rsidRPr="005032DA">
        <w:rPr>
          <w:rFonts w:ascii="Times New Roman" w:eastAsia="Calibri" w:hAnsi="Times New Roman" w:cs="Times New Roman"/>
        </w:rPr>
        <w:t xml:space="preserve"> ( Dz.U. z 2019 r. poz. 664 z </w:t>
      </w:r>
      <w:proofErr w:type="spellStart"/>
      <w:r w:rsidR="008278D0" w:rsidRPr="005032DA">
        <w:rPr>
          <w:rFonts w:ascii="Times New Roman" w:eastAsia="Calibri" w:hAnsi="Times New Roman" w:cs="Times New Roman"/>
        </w:rPr>
        <w:t>późn</w:t>
      </w:r>
      <w:proofErr w:type="spellEnd"/>
      <w:r w:rsidR="008278D0" w:rsidRPr="005032DA">
        <w:rPr>
          <w:rFonts w:ascii="Times New Roman" w:eastAsia="Calibri" w:hAnsi="Times New Roman" w:cs="Times New Roman"/>
        </w:rPr>
        <w:t>. zm.).</w:t>
      </w:r>
    </w:p>
    <w:p w14:paraId="16C9ACE7" w14:textId="77777777" w:rsidR="00811130" w:rsidRPr="005032DA" w:rsidRDefault="00811130" w:rsidP="004C0D9F">
      <w:pPr>
        <w:spacing w:after="0" w:line="276" w:lineRule="auto"/>
        <w:contextualSpacing/>
        <w:jc w:val="both"/>
        <w:rPr>
          <w:rFonts w:ascii="Times New Roman" w:eastAsia="Calibri" w:hAnsi="Times New Roman" w:cs="Times New Roman"/>
        </w:rPr>
      </w:pPr>
    </w:p>
    <w:p w14:paraId="51FAD243" w14:textId="7A040768" w:rsidR="00811130" w:rsidRPr="005032DA" w:rsidRDefault="00BE79B4" w:rsidP="008278D0">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Wytyczne nr 11/2/2022 z dnia 22 czerwca 2022 r. w zakresie jednolitego i prawidłowego wykonywania przez lokalne grupy działania zadań związanych z realizacja strategii rozwoju lokalnego kierowanego przez społeczność w ramach działania „Wsparcie dla Rozwoju lokalnego w ramach inicjatywy LEADER” objętego PROW na lata 2014-2020.</w:t>
      </w:r>
    </w:p>
    <w:p w14:paraId="016F8566" w14:textId="77777777" w:rsidR="00BE79B4" w:rsidRPr="005032DA" w:rsidRDefault="00BE79B4" w:rsidP="004C0D9F">
      <w:pPr>
        <w:pStyle w:val="Akapitzlist"/>
        <w:spacing w:line="276" w:lineRule="auto"/>
        <w:jc w:val="both"/>
        <w:rPr>
          <w:rFonts w:ascii="Times New Roman" w:eastAsia="Calibri" w:hAnsi="Times New Roman" w:cs="Times New Roman"/>
        </w:rPr>
      </w:pPr>
    </w:p>
    <w:p w14:paraId="149F4512" w14:textId="77777777" w:rsidR="00811130" w:rsidRPr="005032DA" w:rsidRDefault="00E22542" w:rsidP="008278D0">
      <w:pPr>
        <w:pStyle w:val="Akapitzlist"/>
        <w:numPr>
          <w:ilvl w:val="0"/>
          <w:numId w:val="35"/>
        </w:numPr>
        <w:spacing w:after="0" w:line="276" w:lineRule="auto"/>
        <w:jc w:val="both"/>
        <w:rPr>
          <w:rFonts w:ascii="Times New Roman" w:eastAsia="Calibri" w:hAnsi="Times New Roman" w:cs="Times New Roman"/>
        </w:rPr>
      </w:pPr>
      <w:r w:rsidRPr="005032DA">
        <w:rPr>
          <w:rFonts w:ascii="Times New Roman" w:eastAsia="Calibri" w:hAnsi="Times New Roman" w:cs="Times New Roman"/>
        </w:rPr>
        <w:t>Regulamin</w:t>
      </w:r>
      <w:r w:rsidR="00811130" w:rsidRPr="005032DA">
        <w:rPr>
          <w:rFonts w:ascii="Times New Roman" w:eastAsia="Calibri" w:hAnsi="Times New Roman" w:cs="Times New Roman"/>
        </w:rPr>
        <w:t xml:space="preserve"> Pracy Rady Stowarzyszenia LGD „ Brama Mazurskiej Krainy”, zwanej dalej Radą LGD.</w:t>
      </w:r>
    </w:p>
    <w:p w14:paraId="761A1205" w14:textId="77777777" w:rsidR="006703B6" w:rsidRPr="005032DA" w:rsidRDefault="006703B6" w:rsidP="006703B6">
      <w:pPr>
        <w:pStyle w:val="Akapitzlist"/>
        <w:rPr>
          <w:rFonts w:ascii="Times New Roman" w:eastAsia="Calibri" w:hAnsi="Times New Roman" w:cs="Times New Roman"/>
        </w:rPr>
      </w:pPr>
    </w:p>
    <w:p w14:paraId="1EFD4A5A" w14:textId="77777777" w:rsidR="006703B6" w:rsidRPr="005032DA" w:rsidRDefault="006703B6" w:rsidP="006703B6">
      <w:pPr>
        <w:spacing w:after="0" w:line="276" w:lineRule="auto"/>
        <w:jc w:val="both"/>
        <w:rPr>
          <w:rFonts w:ascii="Times New Roman" w:eastAsia="Calibri" w:hAnsi="Times New Roman" w:cs="Times New Roman"/>
        </w:rPr>
      </w:pPr>
    </w:p>
    <w:p w14:paraId="3D30793C" w14:textId="77777777" w:rsidR="008278D0" w:rsidRPr="005032DA" w:rsidRDefault="008278D0" w:rsidP="008278D0">
      <w:pPr>
        <w:spacing w:after="0" w:line="276" w:lineRule="auto"/>
        <w:jc w:val="both"/>
        <w:rPr>
          <w:rFonts w:ascii="Times New Roman" w:eastAsia="Calibri" w:hAnsi="Times New Roman" w:cs="Times New Roman"/>
        </w:rPr>
      </w:pPr>
    </w:p>
    <w:p w14:paraId="3D2983C1" w14:textId="77777777" w:rsidR="00D14031" w:rsidRPr="005032DA" w:rsidRDefault="00D14031" w:rsidP="004C0D9F">
      <w:pPr>
        <w:spacing w:before="120" w:after="120" w:line="276" w:lineRule="auto"/>
        <w:jc w:val="both"/>
        <w:rPr>
          <w:rFonts w:ascii="Times New Roman" w:hAnsi="Times New Roman" w:cs="Times New Roman"/>
          <w:b/>
        </w:rPr>
      </w:pPr>
      <w:r w:rsidRPr="005032DA">
        <w:rPr>
          <w:rFonts w:ascii="Times New Roman" w:hAnsi="Times New Roman" w:cs="Times New Roman"/>
          <w:b/>
        </w:rPr>
        <w:t>Słowniczek określeń:</w:t>
      </w:r>
    </w:p>
    <w:p w14:paraId="7CB05023" w14:textId="77777777" w:rsidR="00DE52F8" w:rsidRPr="005032DA" w:rsidRDefault="00DE52F8" w:rsidP="004C0D9F">
      <w:pPr>
        <w:spacing w:before="120" w:after="120" w:line="276" w:lineRule="auto"/>
        <w:jc w:val="both"/>
        <w:rPr>
          <w:rFonts w:ascii="Times New Roman" w:hAnsi="Times New Roman" w:cs="Times New Roman"/>
        </w:rPr>
      </w:pPr>
      <w:r w:rsidRPr="005032DA">
        <w:rPr>
          <w:rFonts w:ascii="Times New Roman" w:hAnsi="Times New Roman" w:cs="Times New Roman"/>
          <w:b/>
        </w:rPr>
        <w:lastRenderedPageBreak/>
        <w:t xml:space="preserve">Umowa – </w:t>
      </w:r>
      <w:r w:rsidR="00F34E12" w:rsidRPr="005032DA">
        <w:rPr>
          <w:rFonts w:ascii="Times New Roman" w:hAnsi="Times New Roman" w:cs="Times New Roman"/>
        </w:rPr>
        <w:t>umowa o powierzenie grantu</w:t>
      </w:r>
      <w:r w:rsidRPr="005032DA">
        <w:rPr>
          <w:rFonts w:ascii="Times New Roman" w:hAnsi="Times New Roman" w:cs="Times New Roman"/>
        </w:rPr>
        <w:t xml:space="preserve"> zawarta między </w:t>
      </w:r>
      <w:proofErr w:type="spellStart"/>
      <w:r w:rsidRPr="005032DA">
        <w:rPr>
          <w:rFonts w:ascii="Times New Roman" w:hAnsi="Times New Roman" w:cs="Times New Roman"/>
        </w:rPr>
        <w:t>Grantobiorcą</w:t>
      </w:r>
      <w:proofErr w:type="spellEnd"/>
      <w:r w:rsidRPr="005032DA">
        <w:rPr>
          <w:rFonts w:ascii="Times New Roman" w:hAnsi="Times New Roman" w:cs="Times New Roman"/>
        </w:rPr>
        <w:t xml:space="preserve"> a </w:t>
      </w:r>
      <w:proofErr w:type="spellStart"/>
      <w:r w:rsidRPr="005032DA">
        <w:rPr>
          <w:rFonts w:ascii="Times New Roman" w:hAnsi="Times New Roman" w:cs="Times New Roman"/>
        </w:rPr>
        <w:t>Grantodawcą</w:t>
      </w:r>
      <w:proofErr w:type="spellEnd"/>
      <w:r w:rsidRPr="005032DA">
        <w:rPr>
          <w:rFonts w:ascii="Times New Roman" w:hAnsi="Times New Roman" w:cs="Times New Roman"/>
        </w:rPr>
        <w:t xml:space="preserve">, </w:t>
      </w:r>
      <w:r w:rsidRPr="005032DA">
        <w:rPr>
          <w:rFonts w:ascii="Times New Roman" w:hAnsi="Times New Roman" w:cs="Times New Roman"/>
        </w:rPr>
        <w:br/>
        <w:t>o której mowa w art. 35 ust 6 ustawy w zakresie polityki spójności, w związku z art. 17 ust. 4 ustawy RLKS</w:t>
      </w:r>
      <w:r w:rsidR="00F34E12" w:rsidRPr="005032DA">
        <w:rPr>
          <w:rFonts w:ascii="Times New Roman" w:hAnsi="Times New Roman" w:cs="Times New Roman"/>
        </w:rPr>
        <w:t>.</w:t>
      </w:r>
    </w:p>
    <w:p w14:paraId="12FF446E" w14:textId="77777777" w:rsidR="00DE52F8" w:rsidRPr="005032DA" w:rsidRDefault="00DE52F8" w:rsidP="004C0D9F">
      <w:pPr>
        <w:spacing w:before="120" w:after="120" w:line="276" w:lineRule="auto"/>
        <w:jc w:val="both"/>
        <w:rPr>
          <w:rFonts w:ascii="Times New Roman" w:hAnsi="Times New Roman" w:cs="Times New Roman"/>
        </w:rPr>
      </w:pPr>
      <w:r w:rsidRPr="005032DA">
        <w:rPr>
          <w:rFonts w:ascii="Times New Roman" w:hAnsi="Times New Roman" w:cs="Times New Roman"/>
          <w:b/>
        </w:rPr>
        <w:t xml:space="preserve">Wniosek o powierzenie grantu – </w:t>
      </w:r>
      <w:r w:rsidRPr="005032DA">
        <w:rPr>
          <w:rFonts w:ascii="Times New Roman" w:hAnsi="Times New Roman" w:cs="Times New Roman"/>
        </w:rPr>
        <w:t>wniosek składany do LGD w ramach otwartego naboru, o którym mowa w art. 35 ust. 3 ustawy w zakresie polityki spójności, na realizację zadań służących osiągnięciu celu tego projektu grantowego , w związku z art. 17 ust. 4 ustawy RLKS.</w:t>
      </w:r>
    </w:p>
    <w:p w14:paraId="65F0F139" w14:textId="77777777" w:rsidR="00DE52F8" w:rsidRPr="005032DA" w:rsidRDefault="00DE52F8" w:rsidP="004C0D9F">
      <w:pPr>
        <w:pStyle w:val="Zwykytekst"/>
        <w:spacing w:before="120" w:after="120" w:line="276" w:lineRule="auto"/>
        <w:jc w:val="both"/>
        <w:rPr>
          <w:rFonts w:ascii="Times New Roman" w:hAnsi="Times New Roman" w:cs="Times New Roman"/>
          <w:szCs w:val="22"/>
        </w:rPr>
      </w:pPr>
      <w:proofErr w:type="spellStart"/>
      <w:r w:rsidRPr="005032DA">
        <w:rPr>
          <w:rFonts w:ascii="Times New Roman" w:hAnsi="Times New Roman" w:cs="Times New Roman"/>
          <w:b/>
          <w:szCs w:val="22"/>
        </w:rPr>
        <w:t>Grantodawca</w:t>
      </w:r>
      <w:proofErr w:type="spellEnd"/>
      <w:r w:rsidRPr="005032DA">
        <w:rPr>
          <w:rFonts w:ascii="Times New Roman" w:hAnsi="Times New Roman" w:cs="Times New Roman"/>
          <w:b/>
          <w:szCs w:val="22"/>
        </w:rPr>
        <w:t xml:space="preserve"> </w:t>
      </w:r>
      <w:r w:rsidRPr="005032DA">
        <w:rPr>
          <w:rFonts w:ascii="Times New Roman" w:hAnsi="Times New Roman" w:cs="Times New Roman"/>
          <w:szCs w:val="22"/>
        </w:rPr>
        <w:t xml:space="preserve"> - beneficjent projektu grantowego, </w:t>
      </w:r>
      <w:r w:rsidR="00735177" w:rsidRPr="005032DA">
        <w:rPr>
          <w:rFonts w:ascii="Times New Roman" w:hAnsi="Times New Roman" w:cs="Times New Roman"/>
          <w:szCs w:val="22"/>
        </w:rPr>
        <w:t xml:space="preserve">Stowarzyszenie </w:t>
      </w:r>
      <w:r w:rsidRPr="005032DA">
        <w:rPr>
          <w:rFonts w:ascii="Times New Roman" w:hAnsi="Times New Roman" w:cs="Times New Roman"/>
          <w:szCs w:val="22"/>
        </w:rPr>
        <w:t xml:space="preserve">Lokalna Grupa Działania </w:t>
      </w:r>
      <w:r w:rsidR="00782735" w:rsidRPr="005032DA">
        <w:rPr>
          <w:rFonts w:ascii="Times New Roman" w:hAnsi="Times New Roman" w:cs="Times New Roman"/>
          <w:szCs w:val="22"/>
        </w:rPr>
        <w:t>„Brama Mazurskiej Krainy”.</w:t>
      </w:r>
    </w:p>
    <w:p w14:paraId="6762F990" w14:textId="77777777" w:rsidR="00DE52F8" w:rsidRPr="005032DA" w:rsidRDefault="00DE52F8" w:rsidP="004C0D9F">
      <w:pPr>
        <w:spacing w:before="120" w:after="120" w:line="276" w:lineRule="auto"/>
        <w:jc w:val="both"/>
        <w:rPr>
          <w:rFonts w:ascii="Times New Roman" w:hAnsi="Times New Roman" w:cs="Times New Roman"/>
        </w:rPr>
      </w:pPr>
      <w:proofErr w:type="spellStart"/>
      <w:r w:rsidRPr="005032DA">
        <w:rPr>
          <w:rFonts w:ascii="Times New Roman" w:hAnsi="Times New Roman" w:cs="Times New Roman"/>
          <w:b/>
        </w:rPr>
        <w:t>Grantobiorca</w:t>
      </w:r>
      <w:proofErr w:type="spellEnd"/>
      <w:r w:rsidRPr="005032DA">
        <w:rPr>
          <w:rFonts w:ascii="Times New Roman" w:hAnsi="Times New Roman" w:cs="Times New Roman"/>
        </w:rPr>
        <w:t xml:space="preserve"> – podmiot, o którym mowa w art. 14 ust. 5 ustawy RLKS oraz art. 35 ust. 3 ustawy w zakresie polityki spójności , w związku z art. 17 ust. 4 ustawy RLKS. </w:t>
      </w:r>
    </w:p>
    <w:p w14:paraId="5B0CEBB1" w14:textId="77777777" w:rsidR="00DE52F8" w:rsidRPr="005032DA" w:rsidRDefault="00DE52F8" w:rsidP="004C0D9F">
      <w:pPr>
        <w:spacing w:before="120" w:after="120" w:line="276" w:lineRule="auto"/>
        <w:jc w:val="both"/>
        <w:rPr>
          <w:rFonts w:ascii="Times New Roman" w:hAnsi="Times New Roman" w:cs="Times New Roman"/>
        </w:rPr>
      </w:pPr>
      <w:r w:rsidRPr="005032DA">
        <w:rPr>
          <w:rFonts w:ascii="Times New Roman" w:hAnsi="Times New Roman" w:cs="Times New Roman"/>
          <w:b/>
        </w:rPr>
        <w:t>Zadanie</w:t>
      </w:r>
      <w:r w:rsidRPr="005032DA">
        <w:rPr>
          <w:rFonts w:ascii="Times New Roman" w:hAnsi="Times New Roman" w:cs="Times New Roman"/>
        </w:rPr>
        <w:t xml:space="preserve"> – projekt, na który został złożony Wniosek o powierzenie grantu przez </w:t>
      </w:r>
      <w:proofErr w:type="spellStart"/>
      <w:r w:rsidRPr="005032DA">
        <w:rPr>
          <w:rFonts w:ascii="Times New Roman" w:hAnsi="Times New Roman" w:cs="Times New Roman"/>
        </w:rPr>
        <w:t>Gr</w:t>
      </w:r>
      <w:r w:rsidR="00F34E12" w:rsidRPr="005032DA">
        <w:rPr>
          <w:rFonts w:ascii="Times New Roman" w:hAnsi="Times New Roman" w:cs="Times New Roman"/>
        </w:rPr>
        <w:t>antobiorcą</w:t>
      </w:r>
      <w:proofErr w:type="spellEnd"/>
      <w:r w:rsidR="00F34E12" w:rsidRPr="005032DA">
        <w:rPr>
          <w:rFonts w:ascii="Times New Roman" w:hAnsi="Times New Roman" w:cs="Times New Roman"/>
        </w:rPr>
        <w:t xml:space="preserve"> w trybie konkursowym.</w:t>
      </w:r>
    </w:p>
    <w:p w14:paraId="19BAD219" w14:textId="3DDB8F68" w:rsidR="00D14031" w:rsidRPr="005032DA" w:rsidRDefault="00DE52F8" w:rsidP="004C0D9F">
      <w:pPr>
        <w:spacing w:before="120" w:after="120" w:line="276" w:lineRule="auto"/>
        <w:jc w:val="both"/>
        <w:rPr>
          <w:rFonts w:ascii="Times New Roman" w:hAnsi="Times New Roman" w:cs="Times New Roman"/>
        </w:rPr>
      </w:pPr>
      <w:r w:rsidRPr="005032DA">
        <w:rPr>
          <w:rFonts w:ascii="Times New Roman" w:hAnsi="Times New Roman" w:cs="Times New Roman"/>
          <w:b/>
        </w:rPr>
        <w:t>Grant</w:t>
      </w:r>
      <w:r w:rsidRPr="005032DA">
        <w:rPr>
          <w:rFonts w:ascii="Times New Roman" w:hAnsi="Times New Roman" w:cs="Times New Roman"/>
        </w:rPr>
        <w:t xml:space="preserve"> – wsparcie finansowe udzielane przez </w:t>
      </w:r>
      <w:proofErr w:type="spellStart"/>
      <w:r w:rsidRPr="005032DA">
        <w:rPr>
          <w:rFonts w:ascii="Times New Roman" w:hAnsi="Times New Roman" w:cs="Times New Roman"/>
        </w:rPr>
        <w:t>Grantodawcę</w:t>
      </w:r>
      <w:proofErr w:type="spellEnd"/>
      <w:r w:rsidRPr="005032DA">
        <w:rPr>
          <w:rFonts w:ascii="Times New Roman" w:hAnsi="Times New Roman" w:cs="Times New Roman"/>
        </w:rPr>
        <w:t xml:space="preserve"> na realizację</w:t>
      </w:r>
      <w:r w:rsidR="00F34E12" w:rsidRPr="005032DA">
        <w:rPr>
          <w:rFonts w:ascii="Times New Roman" w:hAnsi="Times New Roman" w:cs="Times New Roman"/>
        </w:rPr>
        <w:t xml:space="preserve"> zadania będącego </w:t>
      </w:r>
      <w:r w:rsidR="00D14031" w:rsidRPr="005032DA">
        <w:rPr>
          <w:rFonts w:ascii="Times New Roman" w:hAnsi="Times New Roman" w:cs="Times New Roman"/>
        </w:rPr>
        <w:t>przedmiotem Wniosku o powierzenie grantu.</w:t>
      </w:r>
    </w:p>
    <w:p w14:paraId="2B1964B8" w14:textId="3386CFCF" w:rsidR="009842B7" w:rsidRPr="005032DA" w:rsidRDefault="009842B7" w:rsidP="004C0D9F">
      <w:pPr>
        <w:pStyle w:val="Default"/>
        <w:spacing w:line="276" w:lineRule="auto"/>
        <w:jc w:val="both"/>
        <w:rPr>
          <w:color w:val="auto"/>
          <w:sz w:val="22"/>
          <w:szCs w:val="22"/>
        </w:rPr>
      </w:pPr>
      <w:r w:rsidRPr="005032DA">
        <w:rPr>
          <w:b/>
          <w:bCs/>
          <w:color w:val="auto"/>
          <w:sz w:val="22"/>
          <w:szCs w:val="22"/>
        </w:rPr>
        <w:t xml:space="preserve">Koncepcja Smart </w:t>
      </w:r>
      <w:proofErr w:type="spellStart"/>
      <w:r w:rsidRPr="005032DA">
        <w:rPr>
          <w:b/>
          <w:bCs/>
          <w:color w:val="auto"/>
          <w:sz w:val="22"/>
          <w:szCs w:val="22"/>
        </w:rPr>
        <w:t>Village</w:t>
      </w:r>
      <w:proofErr w:type="spellEnd"/>
      <w:r w:rsidRPr="005032DA">
        <w:rPr>
          <w:b/>
          <w:bCs/>
          <w:color w:val="auto"/>
          <w:sz w:val="22"/>
          <w:szCs w:val="22"/>
        </w:rPr>
        <w:t xml:space="preserve"> (Koncepcja SV)</w:t>
      </w:r>
      <w:r w:rsidRPr="005032DA">
        <w:rPr>
          <w:color w:val="auto"/>
          <w:sz w:val="22"/>
          <w:szCs w:val="22"/>
        </w:rPr>
        <w:t xml:space="preserve"> </w:t>
      </w:r>
      <w:r w:rsidR="00785282" w:rsidRPr="005032DA">
        <w:rPr>
          <w:color w:val="auto"/>
          <w:sz w:val="22"/>
          <w:szCs w:val="22"/>
        </w:rPr>
        <w:t xml:space="preserve">– realizowana w ramach przedsięwzięcia ( </w:t>
      </w:r>
      <w:r w:rsidR="00785282" w:rsidRPr="005032DA">
        <w:rPr>
          <w:b/>
          <w:bCs/>
          <w:color w:val="auto"/>
          <w:sz w:val="22"/>
          <w:szCs w:val="22"/>
        </w:rPr>
        <w:t xml:space="preserve">Przygotowanie oddolnych koncepcji rozwoju  - Smart </w:t>
      </w:r>
      <w:proofErr w:type="spellStart"/>
      <w:r w:rsidR="00785282" w:rsidRPr="005032DA">
        <w:rPr>
          <w:b/>
          <w:bCs/>
          <w:color w:val="auto"/>
          <w:sz w:val="22"/>
          <w:szCs w:val="22"/>
        </w:rPr>
        <w:t>Village</w:t>
      </w:r>
      <w:proofErr w:type="spellEnd"/>
      <w:r w:rsidR="00785282" w:rsidRPr="005032DA">
        <w:rPr>
          <w:b/>
          <w:bCs/>
          <w:color w:val="auto"/>
          <w:sz w:val="22"/>
          <w:szCs w:val="22"/>
        </w:rPr>
        <w:t xml:space="preserve">) </w:t>
      </w:r>
      <w:r w:rsidR="00785282" w:rsidRPr="005032DA">
        <w:rPr>
          <w:color w:val="auto"/>
          <w:sz w:val="22"/>
          <w:szCs w:val="22"/>
        </w:rPr>
        <w:t xml:space="preserve"> stanowi </w:t>
      </w:r>
      <w:r w:rsidRPr="005032DA">
        <w:rPr>
          <w:color w:val="auto"/>
          <w:sz w:val="22"/>
          <w:szCs w:val="22"/>
        </w:rPr>
        <w:t>dokument strategiczny dla obszaru zamieszkanego przez nie więcej niż 20 tys. mieszkańców, który nie jest objęty inną koncepcją inteligentnych wsi</w:t>
      </w:r>
      <w:r w:rsidR="004C4BD2" w:rsidRPr="005032DA">
        <w:rPr>
          <w:color w:val="auto"/>
          <w:sz w:val="22"/>
          <w:szCs w:val="22"/>
        </w:rPr>
        <w:t>. Dokument</w:t>
      </w:r>
      <w:r w:rsidRPr="005032DA">
        <w:rPr>
          <w:color w:val="auto"/>
          <w:sz w:val="22"/>
          <w:szCs w:val="22"/>
        </w:rPr>
        <w:t xml:space="preserve"> przewiduje: uwzględnienie użycia technologii cyfrowych i telekomunikacyjnych lub lepszego wykorzystania wiedzy, korzyści dla lokalnej społeczności w szczególności w zakresie poprawy jakości życia, </w:t>
      </w:r>
      <w:r w:rsidR="00B53A3A" w:rsidRPr="005032DA">
        <w:rPr>
          <w:color w:val="auto"/>
          <w:sz w:val="22"/>
          <w:szCs w:val="22"/>
        </w:rPr>
        <w:t>podniesienia</w:t>
      </w:r>
      <w:r w:rsidRPr="005032DA">
        <w:rPr>
          <w:color w:val="auto"/>
          <w:sz w:val="22"/>
          <w:szCs w:val="22"/>
        </w:rPr>
        <w:t xml:space="preserve"> jakości usług lokalnych lub bezpieczeństwa, poszanowania środowiska i klimatu lub rozwiązania problemów dotyczących niedoinwestowania, starzejącego się społeczeństwa, wyludnienia, niewystarczającej liczby miejsc pracy lub przepaści cyfrowej</w:t>
      </w:r>
      <w:r w:rsidR="004C4BD2" w:rsidRPr="005032DA">
        <w:rPr>
          <w:color w:val="auto"/>
          <w:sz w:val="22"/>
          <w:szCs w:val="22"/>
        </w:rPr>
        <w:t>. Ponadto zakłada</w:t>
      </w:r>
      <w:r w:rsidRPr="005032DA">
        <w:rPr>
          <w:color w:val="auto"/>
          <w:sz w:val="22"/>
          <w:szCs w:val="22"/>
        </w:rPr>
        <w:t xml:space="preserve"> jej realizację w partnerstwie</w:t>
      </w:r>
      <w:r w:rsidR="00EE7FA6" w:rsidRPr="005032DA">
        <w:rPr>
          <w:color w:val="auto"/>
          <w:sz w:val="22"/>
          <w:szCs w:val="22"/>
        </w:rPr>
        <w:t xml:space="preserve"> z co najmniej jednym z podmiotów z obszaru nią objętego, zapewnienie udziału różnych podmiotów z obszaru nią objętego w procesie jej opracowania, w tym przeprowadzenia konsultacji z lokalną społecznością, brak sprzeczności z innymi dokumentami strategicznymi dla obszaru nią objętego w szczególności z LSR.</w:t>
      </w:r>
    </w:p>
    <w:p w14:paraId="2F1AD908" w14:textId="77777777" w:rsidR="008D289C" w:rsidRPr="005032DA" w:rsidRDefault="00985BDA" w:rsidP="004C0D9F">
      <w:pPr>
        <w:pStyle w:val="Tekstpodstawowy"/>
        <w:spacing w:before="120" w:after="120" w:line="276" w:lineRule="auto"/>
        <w:rPr>
          <w:rFonts w:ascii="Times New Roman" w:hAnsi="Times New Roman"/>
          <w:b/>
          <w:lang w:val="pl-PL"/>
        </w:rPr>
      </w:pPr>
      <w:r w:rsidRPr="005032DA">
        <w:rPr>
          <w:rFonts w:ascii="Times New Roman" w:hAnsi="Times New Roman"/>
          <w:b/>
          <w:lang w:val="pl-PL"/>
        </w:rPr>
        <w:t xml:space="preserve">Procedury - </w:t>
      </w:r>
      <w:r w:rsidRPr="005032DA">
        <w:rPr>
          <w:rFonts w:ascii="Times New Roman" w:hAnsi="Times New Roman"/>
          <w:lang w:val="pl-PL"/>
        </w:rPr>
        <w:t xml:space="preserve">Procedury </w:t>
      </w:r>
      <w:r w:rsidR="00E87684" w:rsidRPr="005032DA">
        <w:rPr>
          <w:rFonts w:ascii="Times New Roman" w:hAnsi="Times New Roman"/>
          <w:lang w:val="pl-PL"/>
        </w:rPr>
        <w:t xml:space="preserve">wyboru i oceny </w:t>
      </w:r>
      <w:proofErr w:type="spellStart"/>
      <w:r w:rsidR="00E87684" w:rsidRPr="005032DA">
        <w:rPr>
          <w:rFonts w:ascii="Times New Roman" w:hAnsi="Times New Roman"/>
          <w:lang w:val="pl-PL"/>
        </w:rPr>
        <w:t>grantobiorców</w:t>
      </w:r>
      <w:proofErr w:type="spellEnd"/>
      <w:r w:rsidR="00E87684" w:rsidRPr="005032DA">
        <w:rPr>
          <w:rFonts w:ascii="Times New Roman" w:hAnsi="Times New Roman"/>
          <w:lang w:val="pl-PL"/>
        </w:rPr>
        <w:t xml:space="preserve"> w ramach projektów grantowych </w:t>
      </w:r>
      <w:r w:rsidRPr="005032DA">
        <w:rPr>
          <w:rFonts w:ascii="Times New Roman" w:hAnsi="Times New Roman"/>
          <w:lang w:val="pl-PL"/>
        </w:rPr>
        <w:t xml:space="preserve">„Wsparcie na wdrażanie operacji w ramach strategii rozwoju lokalnego kierowanego przez społeczność” objętego PROW 2014 – 2020, </w:t>
      </w:r>
      <w:r w:rsidR="00735177" w:rsidRPr="005032DA">
        <w:rPr>
          <w:rFonts w:ascii="Times New Roman" w:hAnsi="Times New Roman"/>
          <w:lang w:val="pl-PL"/>
        </w:rPr>
        <w:t xml:space="preserve">Stowarzyszenie </w:t>
      </w:r>
      <w:r w:rsidRPr="005032DA">
        <w:rPr>
          <w:rFonts w:ascii="Times New Roman" w:hAnsi="Times New Roman"/>
          <w:lang w:val="pl-PL"/>
        </w:rPr>
        <w:t>Lokalna Grupa Działania „</w:t>
      </w:r>
      <w:r w:rsidR="00782735" w:rsidRPr="005032DA">
        <w:rPr>
          <w:rFonts w:ascii="Times New Roman" w:hAnsi="Times New Roman"/>
          <w:lang w:val="pl-PL"/>
        </w:rPr>
        <w:t>Brama Mazurskiej Krainy”.</w:t>
      </w:r>
    </w:p>
    <w:p w14:paraId="3404DA7A" w14:textId="4303AAD9" w:rsidR="00640C9F" w:rsidRPr="005032DA" w:rsidRDefault="007A1022" w:rsidP="005B1F19">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 1</w:t>
      </w:r>
    </w:p>
    <w:p w14:paraId="78C3E217" w14:textId="71650512" w:rsidR="00DF5A17" w:rsidRPr="005032DA" w:rsidRDefault="00DF5A17" w:rsidP="005B1F19">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Zakres przedmiotu umowy</w:t>
      </w:r>
    </w:p>
    <w:p w14:paraId="6AABA022" w14:textId="079D2B54" w:rsidR="00BA1FFD" w:rsidRPr="005032DA" w:rsidRDefault="00640C9F" w:rsidP="00BA1FFD">
      <w:pPr>
        <w:pStyle w:val="Akapitzlist"/>
        <w:numPr>
          <w:ilvl w:val="0"/>
          <w:numId w:val="2"/>
        </w:numPr>
        <w:tabs>
          <w:tab w:val="left" w:pos="454"/>
        </w:tabs>
        <w:spacing w:before="120" w:after="120" w:line="276" w:lineRule="auto"/>
        <w:ind w:left="426" w:hanging="426"/>
        <w:jc w:val="both"/>
        <w:rPr>
          <w:rFonts w:ascii="Times New Roman" w:hAnsi="Times New Roman" w:cs="Times New Roman"/>
        </w:rPr>
      </w:pPr>
      <w:r w:rsidRPr="005032DA">
        <w:rPr>
          <w:rFonts w:ascii="Times New Roman" w:hAnsi="Times New Roman" w:cs="Times New Roman"/>
        </w:rPr>
        <w:t xml:space="preserve">Przedmiotem niniejszej Umowy jest wsparcie zadań mieszczących się w celach statutowych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i </w:t>
      </w:r>
      <w:proofErr w:type="spellStart"/>
      <w:r w:rsidRPr="005032DA">
        <w:rPr>
          <w:rFonts w:ascii="Times New Roman" w:hAnsi="Times New Roman" w:cs="Times New Roman"/>
        </w:rPr>
        <w:t>Grantodawcy</w:t>
      </w:r>
      <w:proofErr w:type="spellEnd"/>
      <w:r w:rsidRPr="005032DA">
        <w:rPr>
          <w:rFonts w:ascii="Times New Roman" w:hAnsi="Times New Roman" w:cs="Times New Roman"/>
        </w:rPr>
        <w:t xml:space="preserve">, poprzez </w:t>
      </w:r>
      <w:r w:rsidR="006A6EDA" w:rsidRPr="005032DA">
        <w:rPr>
          <w:rFonts w:ascii="Times New Roman" w:hAnsi="Times New Roman" w:cs="Times New Roman"/>
        </w:rPr>
        <w:t xml:space="preserve">udzielenie grantu </w:t>
      </w:r>
      <w:r w:rsidRPr="005032DA">
        <w:rPr>
          <w:rFonts w:ascii="Times New Roman" w:hAnsi="Times New Roman" w:cs="Times New Roman"/>
        </w:rPr>
        <w:t xml:space="preserve"> </w:t>
      </w:r>
      <w:r w:rsidR="006A6EDA" w:rsidRPr="005032DA">
        <w:rPr>
          <w:rFonts w:ascii="Times New Roman" w:hAnsi="Times New Roman" w:cs="Times New Roman"/>
        </w:rPr>
        <w:t>w celu dofinansowania zadania</w:t>
      </w:r>
      <w:r w:rsidRPr="005032DA">
        <w:rPr>
          <w:rFonts w:ascii="Times New Roman" w:hAnsi="Times New Roman" w:cs="Times New Roman"/>
        </w:rPr>
        <w:t xml:space="preserve"> p.t. </w:t>
      </w:r>
      <w:r w:rsidR="00A31BF3" w:rsidRPr="005032DA">
        <w:rPr>
          <w:rFonts w:ascii="Times New Roman" w:hAnsi="Times New Roman" w:cs="Times New Roman"/>
        </w:rPr>
        <w:t>………………….</w:t>
      </w:r>
      <w:r w:rsidR="001315E6" w:rsidRPr="005032DA">
        <w:rPr>
          <w:rFonts w:ascii="Times New Roman" w:hAnsi="Times New Roman" w:cs="Times New Roman"/>
        </w:rPr>
        <w:t>.</w:t>
      </w:r>
      <w:r w:rsidR="00B43403" w:rsidRPr="005032DA">
        <w:rPr>
          <w:rFonts w:ascii="Times New Roman" w:hAnsi="Times New Roman" w:cs="Times New Roman"/>
        </w:rPr>
        <w:t xml:space="preserve"> </w:t>
      </w:r>
      <w:r w:rsidRPr="005032DA">
        <w:rPr>
          <w:rFonts w:ascii="Times New Roman" w:hAnsi="Times New Roman" w:cs="Times New Roman"/>
        </w:rPr>
        <w:t xml:space="preserve">Szczegółowy zakres </w:t>
      </w:r>
      <w:r w:rsidR="00F01211" w:rsidRPr="005032DA">
        <w:rPr>
          <w:rFonts w:ascii="Times New Roman" w:hAnsi="Times New Roman" w:cs="Times New Roman"/>
        </w:rPr>
        <w:t>zadania</w:t>
      </w:r>
      <w:r w:rsidRPr="005032DA">
        <w:rPr>
          <w:rFonts w:ascii="Times New Roman" w:hAnsi="Times New Roman" w:cs="Times New Roman"/>
        </w:rPr>
        <w:t xml:space="preserve"> określa </w:t>
      </w:r>
      <w:r w:rsidRPr="005032DA">
        <w:rPr>
          <w:rFonts w:ascii="Times New Roman" w:hAnsi="Times New Roman" w:cs="Times New Roman"/>
          <w:u w:val="single"/>
        </w:rPr>
        <w:t>Wnios</w:t>
      </w:r>
      <w:r w:rsidR="00755341" w:rsidRPr="005032DA">
        <w:rPr>
          <w:rFonts w:ascii="Times New Roman" w:hAnsi="Times New Roman" w:cs="Times New Roman"/>
          <w:u w:val="single"/>
        </w:rPr>
        <w:t>ek</w:t>
      </w:r>
      <w:r w:rsidRPr="005032DA">
        <w:rPr>
          <w:rFonts w:ascii="Times New Roman" w:hAnsi="Times New Roman" w:cs="Times New Roman"/>
          <w:u w:val="single"/>
        </w:rPr>
        <w:t xml:space="preserve"> o </w:t>
      </w:r>
      <w:r w:rsidR="00755341" w:rsidRPr="005032DA">
        <w:rPr>
          <w:rFonts w:ascii="Times New Roman" w:hAnsi="Times New Roman" w:cs="Times New Roman"/>
          <w:u w:val="single"/>
        </w:rPr>
        <w:t>powierzenie grantu</w:t>
      </w:r>
      <w:r w:rsidRPr="005032DA">
        <w:rPr>
          <w:rFonts w:ascii="Times New Roman" w:hAnsi="Times New Roman" w:cs="Times New Roman"/>
          <w:u w:val="single"/>
        </w:rPr>
        <w:t xml:space="preserve"> nr</w:t>
      </w:r>
      <w:r w:rsidR="00A31BF3" w:rsidRPr="005032DA">
        <w:rPr>
          <w:rFonts w:ascii="Times New Roman" w:hAnsi="Times New Roman" w:cs="Times New Roman"/>
          <w:u w:val="single"/>
        </w:rPr>
        <w:t>……………..</w:t>
      </w:r>
      <w:r w:rsidR="002715DB" w:rsidRPr="005032DA">
        <w:rPr>
          <w:rFonts w:ascii="Times New Roman" w:hAnsi="Times New Roman" w:cs="Times New Roman"/>
          <w:u w:val="single"/>
        </w:rPr>
        <w:t>, stanowiący załącznik nr 1 do umowy</w:t>
      </w:r>
      <w:r w:rsidR="00B7237E" w:rsidRPr="005032DA">
        <w:rPr>
          <w:rFonts w:ascii="Times New Roman" w:hAnsi="Times New Roman" w:cs="Times New Roman"/>
          <w:u w:val="single"/>
        </w:rPr>
        <w:t>.</w:t>
      </w:r>
    </w:p>
    <w:p w14:paraId="7D70A254" w14:textId="77777777" w:rsidR="00BA1FFD" w:rsidRPr="005032DA" w:rsidRDefault="00BA1FFD" w:rsidP="00BA1FFD">
      <w:pPr>
        <w:pStyle w:val="Akapitzlist"/>
        <w:tabs>
          <w:tab w:val="left" w:pos="454"/>
        </w:tabs>
        <w:spacing w:before="120" w:after="120" w:line="276" w:lineRule="auto"/>
        <w:ind w:left="426"/>
        <w:jc w:val="both"/>
        <w:rPr>
          <w:rFonts w:ascii="Times New Roman" w:hAnsi="Times New Roman" w:cs="Times New Roman"/>
        </w:rPr>
      </w:pPr>
    </w:p>
    <w:p w14:paraId="111C34A9" w14:textId="77777777" w:rsidR="00640C9F" w:rsidRPr="005032DA" w:rsidRDefault="00243A83" w:rsidP="004C0D9F">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 2</w:t>
      </w:r>
    </w:p>
    <w:p w14:paraId="5BC1DF0D" w14:textId="0773802C" w:rsidR="004E45D3" w:rsidRPr="005032DA" w:rsidRDefault="004E45D3" w:rsidP="004C0D9F">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Postanowienia ogólne</w:t>
      </w:r>
    </w:p>
    <w:p w14:paraId="7AF82B8F" w14:textId="5895F07B" w:rsidR="006A6EDA" w:rsidRPr="005032DA" w:rsidRDefault="006A6EDA" w:rsidP="004C0D9F">
      <w:pPr>
        <w:pStyle w:val="Akapitzlist"/>
        <w:numPr>
          <w:ilvl w:val="0"/>
          <w:numId w:val="23"/>
        </w:numPr>
        <w:spacing w:before="120" w:after="120" w:line="276" w:lineRule="auto"/>
        <w:jc w:val="both"/>
        <w:rPr>
          <w:rFonts w:ascii="Times New Roman" w:hAnsi="Times New Roman" w:cs="Times New Roman"/>
        </w:rPr>
      </w:pP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zobowiązuje się do</w:t>
      </w:r>
      <w:r w:rsidR="006C2D81" w:rsidRPr="005032DA">
        <w:rPr>
          <w:rFonts w:ascii="Times New Roman" w:hAnsi="Times New Roman" w:cs="Times New Roman"/>
        </w:rPr>
        <w:t xml:space="preserve"> </w:t>
      </w:r>
      <w:r w:rsidRPr="005032DA">
        <w:rPr>
          <w:rFonts w:ascii="Times New Roman" w:hAnsi="Times New Roman" w:cs="Times New Roman"/>
        </w:rPr>
        <w:t>realizacji zadania, z uw</w:t>
      </w:r>
      <w:r w:rsidR="00E87684" w:rsidRPr="005032DA">
        <w:rPr>
          <w:rFonts w:ascii="Times New Roman" w:hAnsi="Times New Roman" w:cs="Times New Roman"/>
        </w:rPr>
        <w:t>z</w:t>
      </w:r>
      <w:r w:rsidRPr="005032DA">
        <w:rPr>
          <w:rFonts w:ascii="Times New Roman" w:hAnsi="Times New Roman" w:cs="Times New Roman"/>
        </w:rPr>
        <w:t>ględnieniem</w:t>
      </w:r>
      <w:r w:rsidR="001F2F26" w:rsidRPr="005032DA">
        <w:rPr>
          <w:rFonts w:ascii="Times New Roman" w:hAnsi="Times New Roman" w:cs="Times New Roman"/>
        </w:rPr>
        <w:t xml:space="preserve"> zestawienia </w:t>
      </w:r>
      <w:r w:rsidRPr="005032DA">
        <w:rPr>
          <w:rFonts w:ascii="Times New Roman" w:hAnsi="Times New Roman" w:cs="Times New Roman"/>
        </w:rPr>
        <w:t>rzeczowo</w:t>
      </w:r>
      <w:r w:rsidR="006C2D81" w:rsidRPr="005032DA">
        <w:rPr>
          <w:rFonts w:ascii="Times New Roman" w:hAnsi="Times New Roman" w:cs="Times New Roman"/>
        </w:rPr>
        <w:t xml:space="preserve"> </w:t>
      </w:r>
      <w:r w:rsidRPr="005032DA">
        <w:rPr>
          <w:rFonts w:ascii="Times New Roman" w:hAnsi="Times New Roman" w:cs="Times New Roman"/>
        </w:rPr>
        <w:t>finansowego</w:t>
      </w:r>
      <w:r w:rsidR="001F2F26" w:rsidRPr="005032DA">
        <w:rPr>
          <w:rFonts w:ascii="Times New Roman" w:hAnsi="Times New Roman" w:cs="Times New Roman"/>
        </w:rPr>
        <w:t xml:space="preserve"> oraz terminu określonego w § </w:t>
      </w:r>
      <w:r w:rsidR="006C2D81" w:rsidRPr="005032DA">
        <w:rPr>
          <w:rFonts w:ascii="Times New Roman" w:hAnsi="Times New Roman" w:cs="Times New Roman"/>
        </w:rPr>
        <w:t>2</w:t>
      </w:r>
      <w:r w:rsidR="001F2F26" w:rsidRPr="005032DA">
        <w:rPr>
          <w:rFonts w:ascii="Times New Roman" w:hAnsi="Times New Roman" w:cs="Times New Roman"/>
        </w:rPr>
        <w:t xml:space="preserve"> pkt 3</w:t>
      </w:r>
      <w:r w:rsidR="0017381E" w:rsidRPr="005032DA">
        <w:rPr>
          <w:rFonts w:ascii="Times New Roman" w:hAnsi="Times New Roman" w:cs="Times New Roman"/>
        </w:rPr>
        <w:t>;</w:t>
      </w:r>
    </w:p>
    <w:p w14:paraId="15076AB9" w14:textId="3F2A7183" w:rsidR="006C2D81" w:rsidRPr="005032DA" w:rsidRDefault="006C2D81" w:rsidP="004C0D9F">
      <w:pPr>
        <w:pStyle w:val="Akapitzlist"/>
        <w:numPr>
          <w:ilvl w:val="0"/>
          <w:numId w:val="23"/>
        </w:numPr>
        <w:spacing w:before="120" w:after="120" w:line="276" w:lineRule="auto"/>
        <w:jc w:val="both"/>
        <w:rPr>
          <w:rFonts w:ascii="Times New Roman" w:hAnsi="Times New Roman" w:cs="Times New Roman"/>
        </w:rPr>
      </w:pPr>
      <w:r w:rsidRPr="005032DA">
        <w:rPr>
          <w:rFonts w:ascii="Times New Roman" w:hAnsi="Times New Roman" w:cs="Times New Roman"/>
        </w:rPr>
        <w:t>Realizacja zadania obejmuje :</w:t>
      </w:r>
    </w:p>
    <w:p w14:paraId="05C06C11" w14:textId="5D986438" w:rsidR="006C2D81" w:rsidRPr="005032DA" w:rsidRDefault="006C2D81" w:rsidP="004C0D9F">
      <w:pPr>
        <w:pStyle w:val="Akapitzlist"/>
        <w:numPr>
          <w:ilvl w:val="0"/>
          <w:numId w:val="24"/>
        </w:numPr>
        <w:spacing w:before="120" w:after="120" w:line="276" w:lineRule="auto"/>
        <w:ind w:left="993" w:hanging="654"/>
        <w:jc w:val="both"/>
        <w:rPr>
          <w:rFonts w:ascii="Times New Roman" w:hAnsi="Times New Roman" w:cs="Times New Roman"/>
        </w:rPr>
      </w:pPr>
      <w:r w:rsidRPr="005032DA">
        <w:rPr>
          <w:rFonts w:ascii="Times New Roman" w:hAnsi="Times New Roman" w:cs="Times New Roman"/>
        </w:rPr>
        <w:lastRenderedPageBreak/>
        <w:t xml:space="preserve">wykonanie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zakresu rzeczowego zgodnie z zestawieniem rzeczowo-finansowym zadania;</w:t>
      </w:r>
    </w:p>
    <w:p w14:paraId="00375CAC" w14:textId="7A486185" w:rsidR="00342114" w:rsidRPr="005032DA" w:rsidRDefault="00E72359" w:rsidP="00342114">
      <w:pPr>
        <w:pStyle w:val="Akapitzlist"/>
        <w:numPr>
          <w:ilvl w:val="0"/>
          <w:numId w:val="24"/>
        </w:numPr>
        <w:spacing w:before="120" w:after="120" w:line="276" w:lineRule="auto"/>
        <w:ind w:left="993" w:hanging="654"/>
        <w:jc w:val="both"/>
        <w:rPr>
          <w:rFonts w:ascii="Times New Roman" w:hAnsi="Times New Roman" w:cs="Times New Roman"/>
        </w:rPr>
      </w:pPr>
      <w:r w:rsidRPr="005032DA">
        <w:rPr>
          <w:rFonts w:ascii="Times New Roman" w:hAnsi="Times New Roman" w:cs="Times New Roman"/>
        </w:rPr>
        <w:t xml:space="preserve">poniesienie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wydatków w ramach realizacji zadania, nie wcześniej niż w </w:t>
      </w:r>
      <w:r w:rsidR="00C774E3" w:rsidRPr="005032DA">
        <w:rPr>
          <w:rFonts w:ascii="Times New Roman" w:hAnsi="Times New Roman" w:cs="Times New Roman"/>
        </w:rPr>
        <w:t xml:space="preserve">dniu </w:t>
      </w:r>
      <w:r w:rsidRPr="005032DA">
        <w:rPr>
          <w:rFonts w:ascii="Times New Roman" w:hAnsi="Times New Roman" w:cs="Times New Roman"/>
        </w:rPr>
        <w:t xml:space="preserve">podpisania niniejszej umowy </w:t>
      </w:r>
      <w:r w:rsidR="006703B6" w:rsidRPr="005032DA">
        <w:rPr>
          <w:rStyle w:val="Odwoanieprzypisudolnego"/>
          <w:rFonts w:ascii="Times New Roman" w:hAnsi="Times New Roman" w:cs="Times New Roman"/>
        </w:rPr>
        <w:footnoteReference w:id="3"/>
      </w:r>
      <w:r w:rsidR="00C774E3" w:rsidRPr="005032DA">
        <w:rPr>
          <w:rFonts w:ascii="Times New Roman" w:hAnsi="Times New Roman" w:cs="Times New Roman"/>
        </w:rPr>
        <w:t xml:space="preserve"> </w:t>
      </w:r>
      <w:r w:rsidRPr="005032DA">
        <w:rPr>
          <w:rFonts w:ascii="Times New Roman" w:hAnsi="Times New Roman" w:cs="Times New Roman"/>
        </w:rPr>
        <w:t>i nie później niż do dnia złożenia wniosku o rozliczenie grantu wraz ze sprawozdaniem merytorycznym z realizacji zadania</w:t>
      </w:r>
      <w:r w:rsidR="00C774E3" w:rsidRPr="005032DA">
        <w:rPr>
          <w:rFonts w:ascii="Times New Roman" w:hAnsi="Times New Roman" w:cs="Times New Roman"/>
        </w:rPr>
        <w:t>;</w:t>
      </w:r>
    </w:p>
    <w:p w14:paraId="11A8D6DD" w14:textId="756C8A57" w:rsidR="00342114" w:rsidRPr="005032DA" w:rsidRDefault="00DC2514" w:rsidP="00342114">
      <w:pPr>
        <w:pStyle w:val="Akapitzlist"/>
        <w:numPr>
          <w:ilvl w:val="0"/>
          <w:numId w:val="24"/>
        </w:numPr>
        <w:spacing w:before="120" w:after="120" w:line="276" w:lineRule="auto"/>
        <w:ind w:left="993" w:hanging="654"/>
        <w:jc w:val="both"/>
        <w:rPr>
          <w:rFonts w:ascii="Times New Roman" w:hAnsi="Times New Roman" w:cs="Times New Roman"/>
        </w:rPr>
      </w:pPr>
      <w:r w:rsidRPr="005032DA">
        <w:rPr>
          <w:rFonts w:ascii="Times New Roman" w:hAnsi="Times New Roman" w:cs="Times New Roman"/>
        </w:rPr>
        <w:t>realizacj</w:t>
      </w:r>
      <w:r w:rsidR="00C774E3" w:rsidRPr="005032DA">
        <w:rPr>
          <w:rFonts w:ascii="Times New Roman" w:hAnsi="Times New Roman" w:cs="Times New Roman"/>
        </w:rPr>
        <w:t>ę</w:t>
      </w:r>
      <w:r w:rsidRPr="005032DA">
        <w:rPr>
          <w:rFonts w:ascii="Times New Roman" w:hAnsi="Times New Roman" w:cs="Times New Roman"/>
        </w:rPr>
        <w:t xml:space="preserve"> </w:t>
      </w:r>
      <w:r w:rsidR="004E45D3" w:rsidRPr="005032DA">
        <w:rPr>
          <w:rFonts w:ascii="Times New Roman" w:hAnsi="Times New Roman" w:cs="Times New Roman"/>
        </w:rPr>
        <w:t xml:space="preserve">zakładanego </w:t>
      </w:r>
      <w:r w:rsidRPr="005032DA">
        <w:rPr>
          <w:rFonts w:ascii="Times New Roman" w:hAnsi="Times New Roman" w:cs="Times New Roman"/>
        </w:rPr>
        <w:t>celu oraz</w:t>
      </w:r>
      <w:r w:rsidR="004E45D3" w:rsidRPr="005032DA">
        <w:rPr>
          <w:rFonts w:ascii="Times New Roman" w:hAnsi="Times New Roman" w:cs="Times New Roman"/>
        </w:rPr>
        <w:t xml:space="preserve"> zadeklarowanych</w:t>
      </w:r>
      <w:r w:rsidRPr="005032DA">
        <w:rPr>
          <w:rFonts w:ascii="Times New Roman" w:hAnsi="Times New Roman" w:cs="Times New Roman"/>
        </w:rPr>
        <w:t xml:space="preserve"> wskaźników </w:t>
      </w:r>
      <w:r w:rsidR="004E45D3" w:rsidRPr="005032DA">
        <w:rPr>
          <w:rFonts w:ascii="Times New Roman" w:hAnsi="Times New Roman" w:cs="Times New Roman"/>
        </w:rPr>
        <w:t xml:space="preserve">o których mowa </w:t>
      </w:r>
      <w:r w:rsidR="001C302E" w:rsidRPr="005032DA">
        <w:rPr>
          <w:rFonts w:ascii="Times New Roman" w:hAnsi="Times New Roman" w:cs="Times New Roman"/>
        </w:rPr>
        <w:t xml:space="preserve">w </w:t>
      </w:r>
      <w:r w:rsidR="00C774E3" w:rsidRPr="005032DA">
        <w:rPr>
          <w:rFonts w:ascii="Times New Roman" w:hAnsi="Times New Roman" w:cs="Times New Roman"/>
        </w:rPr>
        <w:br/>
      </w:r>
      <w:r w:rsidR="001D6067" w:rsidRPr="005032DA">
        <w:rPr>
          <w:rFonts w:ascii="Times New Roman" w:hAnsi="Times New Roman" w:cs="Times New Roman"/>
        </w:rPr>
        <w:t>§ 2 ust. 3</w:t>
      </w:r>
      <w:r w:rsidR="004E45D3" w:rsidRPr="005032DA">
        <w:rPr>
          <w:rFonts w:ascii="Times New Roman" w:hAnsi="Times New Roman" w:cs="Times New Roman"/>
        </w:rPr>
        <w:t>, nie później niż do dnia zakończenia realizacji zadania</w:t>
      </w:r>
      <w:r w:rsidR="00C774E3" w:rsidRPr="005032DA">
        <w:rPr>
          <w:rFonts w:ascii="Times New Roman" w:hAnsi="Times New Roman" w:cs="Times New Roman"/>
        </w:rPr>
        <w:t>;</w:t>
      </w:r>
    </w:p>
    <w:p w14:paraId="42646A76" w14:textId="3C817050" w:rsidR="004E45D3" w:rsidRPr="005032DA" w:rsidRDefault="004E45D3" w:rsidP="00342114">
      <w:pPr>
        <w:pStyle w:val="Akapitzlist"/>
        <w:numPr>
          <w:ilvl w:val="0"/>
          <w:numId w:val="24"/>
        </w:numPr>
        <w:spacing w:before="120" w:after="120" w:line="276" w:lineRule="auto"/>
        <w:ind w:left="993" w:hanging="654"/>
        <w:jc w:val="both"/>
        <w:rPr>
          <w:rFonts w:ascii="Times New Roman" w:hAnsi="Times New Roman" w:cs="Times New Roman"/>
        </w:rPr>
      </w:pPr>
      <w:r w:rsidRPr="005032DA">
        <w:rPr>
          <w:rFonts w:ascii="Times New Roman" w:hAnsi="Times New Roman" w:cs="Times New Roman"/>
        </w:rPr>
        <w:t>złożeni</w:t>
      </w:r>
      <w:r w:rsidR="00C774E3" w:rsidRPr="005032DA">
        <w:rPr>
          <w:rFonts w:ascii="Times New Roman" w:hAnsi="Times New Roman" w:cs="Times New Roman"/>
        </w:rPr>
        <w:t>e</w:t>
      </w:r>
      <w:r w:rsidRPr="005032DA">
        <w:rPr>
          <w:rFonts w:ascii="Times New Roman" w:hAnsi="Times New Roman" w:cs="Times New Roman"/>
        </w:rPr>
        <w:t xml:space="preserve"> wniosku o rozliczenie grantu zawierającego także sprawozdanie merytoryczne</w:t>
      </w:r>
      <w:r w:rsidR="00720A36" w:rsidRPr="005032DA">
        <w:rPr>
          <w:rFonts w:ascii="Times New Roman" w:hAnsi="Times New Roman" w:cs="Times New Roman"/>
        </w:rPr>
        <w:t>, na formularzu stanowiącym integralną część wniosku o rozliczenie grantu, oraz:</w:t>
      </w:r>
      <w:r w:rsidR="00CD63CC" w:rsidRPr="005032DA">
        <w:rPr>
          <w:rStyle w:val="Odwoanieprzypisudolnego"/>
          <w:rFonts w:ascii="Times New Roman" w:hAnsi="Times New Roman" w:cs="Times New Roman"/>
        </w:rPr>
        <w:footnoteReference w:id="4"/>
      </w:r>
    </w:p>
    <w:p w14:paraId="55943E6B" w14:textId="5EE0E02B" w:rsidR="004E45D3" w:rsidRPr="005032DA" w:rsidRDefault="00720A36" w:rsidP="004C0D9F">
      <w:pPr>
        <w:spacing w:before="120" w:after="120" w:line="276" w:lineRule="auto"/>
        <w:jc w:val="both"/>
        <w:rPr>
          <w:rFonts w:ascii="Times New Roman" w:hAnsi="Times New Roman" w:cs="Times New Roman"/>
        </w:rPr>
      </w:pPr>
      <w:r w:rsidRPr="005032DA">
        <w:rPr>
          <w:rFonts w:ascii="Times New Roman" w:hAnsi="Times New Roman" w:cs="Times New Roman"/>
        </w:rPr>
        <w:t>- dokumentów dotyczących realizacji zadania, potwierdzających osiągnięcie celu oraz zakładanych wskaźników, a także  wykonanie zakresu rzeczowego i poniesienie wydatków związanych z realizacją zadania.</w:t>
      </w:r>
    </w:p>
    <w:p w14:paraId="761812A9" w14:textId="51B3789B" w:rsidR="00720A36" w:rsidRPr="005032DA" w:rsidRDefault="00720A36" w:rsidP="004C0D9F">
      <w:pPr>
        <w:spacing w:before="120" w:after="120" w:line="276" w:lineRule="auto"/>
        <w:jc w:val="both"/>
        <w:rPr>
          <w:rFonts w:ascii="Times New Roman" w:hAnsi="Times New Roman" w:cs="Times New Roman"/>
        </w:rPr>
      </w:pPr>
      <w:r w:rsidRPr="005032DA">
        <w:rPr>
          <w:rFonts w:ascii="Times New Roman" w:hAnsi="Times New Roman" w:cs="Times New Roman"/>
        </w:rPr>
        <w:t xml:space="preserve">- koncepcji inteligentnej wsi, jako wykonanie zakresu rzeczowo-finansowego zadania </w:t>
      </w:r>
      <w:r w:rsidRPr="005032DA">
        <w:rPr>
          <w:rFonts w:ascii="Times New Roman" w:hAnsi="Times New Roman" w:cs="Times New Roman"/>
          <w:i/>
          <w:iCs/>
        </w:rPr>
        <w:t>(rozliczenie ryczałtowe)</w:t>
      </w:r>
      <w:r w:rsidR="003F112B" w:rsidRPr="005032DA">
        <w:rPr>
          <w:rStyle w:val="Odwoanieprzypisudolnego"/>
          <w:rFonts w:ascii="Times New Roman" w:hAnsi="Times New Roman" w:cs="Times New Roman"/>
          <w:i/>
          <w:iCs/>
        </w:rPr>
        <w:footnoteReference w:id="5"/>
      </w:r>
      <w:r w:rsidRPr="005032DA">
        <w:rPr>
          <w:rFonts w:ascii="Times New Roman" w:hAnsi="Times New Roman" w:cs="Times New Roman"/>
        </w:rPr>
        <w:t>.</w:t>
      </w:r>
    </w:p>
    <w:p w14:paraId="271E6A73" w14:textId="5A97D42A" w:rsidR="00720A36" w:rsidRPr="005032DA" w:rsidRDefault="00C774E3"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3</w:t>
      </w:r>
      <w:r w:rsidR="00720A36" w:rsidRPr="005032DA">
        <w:rPr>
          <w:rFonts w:ascii="Times New Roman" w:hAnsi="Times New Roman" w:cs="Times New Roman"/>
        </w:rPr>
        <w:t>.  W wyniku realizacji zadania zostanie osiągnięty następujący cel:</w:t>
      </w:r>
      <w:r w:rsidR="006703B6" w:rsidRPr="005032DA">
        <w:rPr>
          <w:rFonts w:ascii="Times New Roman" w:hAnsi="Times New Roman" w:cs="Times New Roman"/>
        </w:rPr>
        <w:t xml:space="preserve"> </w:t>
      </w:r>
      <w:r w:rsidR="00235A5B" w:rsidRPr="005032DA">
        <w:rPr>
          <w:rFonts w:ascii="Times New Roman" w:hAnsi="Times New Roman" w:cs="Times New Roman"/>
        </w:rPr>
        <w:t>………………………………….</w:t>
      </w:r>
    </w:p>
    <w:p w14:paraId="500E0E36" w14:textId="2DF31044" w:rsidR="00235A5B" w:rsidRPr="005032DA" w:rsidRDefault="00235A5B"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poprzez następujące wskaźniki jego realizacji:</w:t>
      </w:r>
    </w:p>
    <w:tbl>
      <w:tblPr>
        <w:tblStyle w:val="Tabela-Siatka"/>
        <w:tblW w:w="8672" w:type="dxa"/>
        <w:tblInd w:w="137" w:type="dxa"/>
        <w:tblLook w:val="04A0" w:firstRow="1" w:lastRow="0" w:firstColumn="1" w:lastColumn="0" w:noHBand="0" w:noVBand="1"/>
      </w:tblPr>
      <w:tblGrid>
        <w:gridCol w:w="1402"/>
        <w:gridCol w:w="3584"/>
        <w:gridCol w:w="1682"/>
        <w:gridCol w:w="2004"/>
      </w:tblGrid>
      <w:tr w:rsidR="005032DA" w:rsidRPr="005032DA" w14:paraId="03CE4078" w14:textId="77777777" w:rsidTr="00235A5B">
        <w:tc>
          <w:tcPr>
            <w:tcW w:w="1402" w:type="dxa"/>
          </w:tcPr>
          <w:p w14:paraId="22F5A335"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3584" w:type="dxa"/>
          </w:tcPr>
          <w:p w14:paraId="4482FFFF" w14:textId="77777777" w:rsidR="00235A5B" w:rsidRPr="005032DA" w:rsidRDefault="00235A5B" w:rsidP="001C302E">
            <w:pPr>
              <w:pStyle w:val="Akapitzlist"/>
              <w:spacing w:before="120" w:after="120" w:line="276" w:lineRule="auto"/>
              <w:ind w:left="0"/>
              <w:jc w:val="center"/>
              <w:rPr>
                <w:rFonts w:ascii="Times New Roman" w:hAnsi="Times New Roman"/>
                <w:sz w:val="22"/>
                <w:szCs w:val="22"/>
              </w:rPr>
            </w:pPr>
            <w:r w:rsidRPr="005032DA">
              <w:rPr>
                <w:rFonts w:ascii="Times New Roman" w:hAnsi="Times New Roman"/>
                <w:sz w:val="22"/>
                <w:szCs w:val="22"/>
              </w:rPr>
              <w:t>Nazwa wskaźnika</w:t>
            </w:r>
          </w:p>
        </w:tc>
        <w:tc>
          <w:tcPr>
            <w:tcW w:w="1682" w:type="dxa"/>
          </w:tcPr>
          <w:p w14:paraId="70A3A802" w14:textId="77777777" w:rsidR="00235A5B" w:rsidRPr="005032DA" w:rsidRDefault="00235A5B" w:rsidP="001C302E">
            <w:pPr>
              <w:pStyle w:val="Akapitzlist"/>
              <w:spacing w:before="120" w:after="120" w:line="276" w:lineRule="auto"/>
              <w:ind w:left="0"/>
              <w:jc w:val="center"/>
              <w:rPr>
                <w:rFonts w:ascii="Times New Roman" w:hAnsi="Times New Roman"/>
                <w:sz w:val="22"/>
                <w:szCs w:val="22"/>
              </w:rPr>
            </w:pPr>
            <w:r w:rsidRPr="005032DA">
              <w:rPr>
                <w:rFonts w:ascii="Times New Roman" w:hAnsi="Times New Roman"/>
                <w:sz w:val="22"/>
                <w:szCs w:val="22"/>
              </w:rPr>
              <w:t>Wartość początkowa</w:t>
            </w:r>
          </w:p>
        </w:tc>
        <w:tc>
          <w:tcPr>
            <w:tcW w:w="2004" w:type="dxa"/>
          </w:tcPr>
          <w:p w14:paraId="517154C7" w14:textId="77777777" w:rsidR="00235A5B" w:rsidRPr="005032DA" w:rsidRDefault="00235A5B" w:rsidP="001C302E">
            <w:pPr>
              <w:pStyle w:val="Akapitzlist"/>
              <w:spacing w:before="120" w:after="120" w:line="276" w:lineRule="auto"/>
              <w:ind w:left="0"/>
              <w:jc w:val="center"/>
              <w:rPr>
                <w:rFonts w:ascii="Times New Roman" w:hAnsi="Times New Roman"/>
                <w:sz w:val="22"/>
                <w:szCs w:val="22"/>
              </w:rPr>
            </w:pPr>
            <w:r w:rsidRPr="005032DA">
              <w:rPr>
                <w:rFonts w:ascii="Times New Roman" w:hAnsi="Times New Roman"/>
                <w:sz w:val="22"/>
                <w:szCs w:val="22"/>
              </w:rPr>
              <w:t>Wartość docelowa wskaźnika</w:t>
            </w:r>
          </w:p>
        </w:tc>
      </w:tr>
      <w:tr w:rsidR="005032DA" w:rsidRPr="005032DA" w14:paraId="4EC87616" w14:textId="77777777" w:rsidTr="00235A5B">
        <w:trPr>
          <w:trHeight w:val="300"/>
        </w:trPr>
        <w:tc>
          <w:tcPr>
            <w:tcW w:w="1402" w:type="dxa"/>
            <w:vMerge w:val="restart"/>
          </w:tcPr>
          <w:p w14:paraId="1A8BFDD5"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r w:rsidRPr="005032DA">
              <w:rPr>
                <w:rFonts w:ascii="Times New Roman" w:hAnsi="Times New Roman"/>
                <w:sz w:val="22"/>
                <w:szCs w:val="22"/>
              </w:rPr>
              <w:t>Wskaźnik produktu</w:t>
            </w:r>
          </w:p>
        </w:tc>
        <w:tc>
          <w:tcPr>
            <w:tcW w:w="3584" w:type="dxa"/>
          </w:tcPr>
          <w:p w14:paraId="07959DBD"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1682" w:type="dxa"/>
          </w:tcPr>
          <w:p w14:paraId="11D10878"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2004" w:type="dxa"/>
          </w:tcPr>
          <w:p w14:paraId="1B3EAEE6"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r>
      <w:tr w:rsidR="005032DA" w:rsidRPr="005032DA" w14:paraId="445BEDE7" w14:textId="77777777" w:rsidTr="00235A5B">
        <w:trPr>
          <w:trHeight w:val="300"/>
        </w:trPr>
        <w:tc>
          <w:tcPr>
            <w:tcW w:w="1402" w:type="dxa"/>
            <w:vMerge/>
          </w:tcPr>
          <w:p w14:paraId="7B66FD3C"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3584" w:type="dxa"/>
          </w:tcPr>
          <w:p w14:paraId="390DDF6F"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1682" w:type="dxa"/>
          </w:tcPr>
          <w:p w14:paraId="644169E2"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2004" w:type="dxa"/>
          </w:tcPr>
          <w:p w14:paraId="3C87E4A9"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r>
      <w:tr w:rsidR="005032DA" w:rsidRPr="005032DA" w14:paraId="5329BBB0" w14:textId="77777777" w:rsidTr="00235A5B">
        <w:trPr>
          <w:trHeight w:val="300"/>
        </w:trPr>
        <w:tc>
          <w:tcPr>
            <w:tcW w:w="1402" w:type="dxa"/>
            <w:vMerge w:val="restart"/>
          </w:tcPr>
          <w:p w14:paraId="15C28DD6"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r w:rsidRPr="005032DA">
              <w:rPr>
                <w:rFonts w:ascii="Times New Roman" w:hAnsi="Times New Roman"/>
                <w:sz w:val="22"/>
                <w:szCs w:val="22"/>
              </w:rPr>
              <w:t>Wskaźnik rezultatu</w:t>
            </w:r>
          </w:p>
        </w:tc>
        <w:tc>
          <w:tcPr>
            <w:tcW w:w="3584" w:type="dxa"/>
          </w:tcPr>
          <w:p w14:paraId="63C81931"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1682" w:type="dxa"/>
          </w:tcPr>
          <w:p w14:paraId="0E7B4D76"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2004" w:type="dxa"/>
          </w:tcPr>
          <w:p w14:paraId="2B57677C" w14:textId="77777777" w:rsidR="00235A5B" w:rsidRPr="005032DA" w:rsidRDefault="00235A5B" w:rsidP="004C0D9F">
            <w:pPr>
              <w:pStyle w:val="Akapitzlist"/>
              <w:spacing w:before="120" w:after="120" w:line="276" w:lineRule="auto"/>
              <w:ind w:left="0"/>
              <w:jc w:val="both"/>
              <w:rPr>
                <w:rStyle w:val="Odwoaniedokomentarza"/>
                <w:rFonts w:ascii="Times New Roman" w:hAnsi="Times New Roman"/>
                <w:sz w:val="22"/>
                <w:szCs w:val="22"/>
              </w:rPr>
            </w:pPr>
          </w:p>
        </w:tc>
      </w:tr>
      <w:tr w:rsidR="005032DA" w:rsidRPr="005032DA" w14:paraId="5CDE8528" w14:textId="77777777" w:rsidTr="00235A5B">
        <w:trPr>
          <w:trHeight w:val="300"/>
        </w:trPr>
        <w:tc>
          <w:tcPr>
            <w:tcW w:w="1402" w:type="dxa"/>
            <w:vMerge/>
          </w:tcPr>
          <w:p w14:paraId="03123F42"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3584" w:type="dxa"/>
          </w:tcPr>
          <w:p w14:paraId="6E11852A"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1682" w:type="dxa"/>
          </w:tcPr>
          <w:p w14:paraId="312E9353" w14:textId="77777777" w:rsidR="00235A5B" w:rsidRPr="005032DA" w:rsidRDefault="00235A5B" w:rsidP="004C0D9F">
            <w:pPr>
              <w:pStyle w:val="Akapitzlist"/>
              <w:spacing w:before="120" w:after="120" w:line="276" w:lineRule="auto"/>
              <w:ind w:left="0"/>
              <w:jc w:val="both"/>
              <w:rPr>
                <w:rFonts w:ascii="Times New Roman" w:hAnsi="Times New Roman"/>
                <w:sz w:val="22"/>
                <w:szCs w:val="22"/>
              </w:rPr>
            </w:pPr>
          </w:p>
        </w:tc>
        <w:tc>
          <w:tcPr>
            <w:tcW w:w="2004" w:type="dxa"/>
          </w:tcPr>
          <w:p w14:paraId="62D69351" w14:textId="77777777" w:rsidR="00235A5B" w:rsidRPr="005032DA" w:rsidRDefault="00235A5B" w:rsidP="004C0D9F">
            <w:pPr>
              <w:pStyle w:val="Akapitzlist"/>
              <w:spacing w:before="120" w:after="120" w:line="276" w:lineRule="auto"/>
              <w:ind w:left="0"/>
              <w:jc w:val="both"/>
              <w:rPr>
                <w:rStyle w:val="Odwoaniedokomentarza"/>
                <w:rFonts w:ascii="Times New Roman" w:hAnsi="Times New Roman"/>
                <w:sz w:val="22"/>
                <w:szCs w:val="22"/>
              </w:rPr>
            </w:pPr>
          </w:p>
        </w:tc>
      </w:tr>
    </w:tbl>
    <w:p w14:paraId="3BDDBDE8" w14:textId="10C8BB53" w:rsidR="00235A5B" w:rsidRPr="005032DA" w:rsidRDefault="00C2046A" w:rsidP="004C0D9F">
      <w:pPr>
        <w:spacing w:before="120" w:after="120" w:line="276" w:lineRule="auto"/>
        <w:jc w:val="both"/>
        <w:rPr>
          <w:rFonts w:ascii="Times New Roman" w:hAnsi="Times New Roman" w:cs="Times New Roman"/>
        </w:rPr>
      </w:pPr>
      <w:r w:rsidRPr="005032DA">
        <w:rPr>
          <w:rFonts w:ascii="Times New Roman" w:hAnsi="Times New Roman" w:cs="Times New Roman"/>
        </w:rPr>
        <w:t>4</w:t>
      </w:r>
      <w:r w:rsidR="00235A5B" w:rsidRPr="005032DA">
        <w:rPr>
          <w:rFonts w:ascii="Times New Roman" w:hAnsi="Times New Roman" w:cs="Times New Roman"/>
        </w:rPr>
        <w:t>. Termin realizacji zadania ustala się od dnia …………………………… do dnia…, jednak nie           później niż do dnia określonego w ogłoszeniu o naborze wniosków nr…..</w:t>
      </w:r>
    </w:p>
    <w:p w14:paraId="3814B2F0" w14:textId="166136CA" w:rsidR="00235A5B" w:rsidRPr="005032DA" w:rsidRDefault="00C2046A" w:rsidP="004C0D9F">
      <w:pPr>
        <w:spacing w:before="120" w:after="120" w:line="276" w:lineRule="auto"/>
        <w:jc w:val="both"/>
        <w:rPr>
          <w:rFonts w:ascii="Times New Roman" w:hAnsi="Times New Roman" w:cs="Times New Roman"/>
          <w:kern w:val="1"/>
        </w:rPr>
      </w:pPr>
      <w:r w:rsidRPr="005032DA">
        <w:rPr>
          <w:rFonts w:ascii="Times New Roman" w:hAnsi="Times New Roman" w:cs="Times New Roman"/>
        </w:rPr>
        <w:t>5</w:t>
      </w:r>
      <w:r w:rsidR="00235A5B" w:rsidRPr="005032DA">
        <w:rPr>
          <w:rFonts w:ascii="Times New Roman" w:hAnsi="Times New Roman" w:cs="Times New Roman"/>
        </w:rPr>
        <w:t xml:space="preserve">. </w:t>
      </w:r>
      <w:r w:rsidR="00235A5B" w:rsidRPr="005032DA">
        <w:rPr>
          <w:rFonts w:ascii="Times New Roman" w:hAnsi="Times New Roman" w:cs="Times New Roman"/>
          <w:kern w:val="1"/>
        </w:rPr>
        <w:t>Miejsce realizacji zadania: ………………………………………………</w:t>
      </w:r>
    </w:p>
    <w:p w14:paraId="7A5827A3" w14:textId="0D21732A" w:rsidR="00235A5B" w:rsidRPr="005032DA" w:rsidRDefault="00235A5B" w:rsidP="004C0D9F">
      <w:pPr>
        <w:spacing w:before="120" w:after="120" w:line="276" w:lineRule="auto"/>
        <w:ind w:left="284" w:hanging="284"/>
        <w:jc w:val="both"/>
        <w:rPr>
          <w:rFonts w:ascii="Times New Roman" w:hAnsi="Times New Roman" w:cs="Times New Roman"/>
        </w:rPr>
      </w:pPr>
    </w:p>
    <w:p w14:paraId="1DEE52A5" w14:textId="77777777" w:rsidR="00235A5B" w:rsidRPr="005032DA" w:rsidRDefault="00235A5B" w:rsidP="004C0D9F">
      <w:pPr>
        <w:spacing w:before="120" w:after="120" w:line="276" w:lineRule="auto"/>
        <w:ind w:left="284" w:hanging="284"/>
        <w:jc w:val="both"/>
        <w:rPr>
          <w:rFonts w:ascii="Times New Roman" w:hAnsi="Times New Roman" w:cs="Times New Roman"/>
        </w:rPr>
      </w:pPr>
    </w:p>
    <w:p w14:paraId="46BCF092" w14:textId="77777777" w:rsidR="006A6EDA" w:rsidRPr="005032DA" w:rsidRDefault="00243A83" w:rsidP="004C0D9F">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 3</w:t>
      </w:r>
    </w:p>
    <w:p w14:paraId="5965E8EE" w14:textId="77777777" w:rsidR="00326AD3" w:rsidRPr="005032DA" w:rsidRDefault="00326AD3" w:rsidP="004C0D9F">
      <w:pPr>
        <w:pStyle w:val="Tekstpodstawowy"/>
        <w:spacing w:before="120" w:after="120" w:line="276" w:lineRule="auto"/>
        <w:jc w:val="center"/>
        <w:rPr>
          <w:rFonts w:ascii="Times New Roman" w:hAnsi="Times New Roman"/>
          <w:b/>
          <w:lang w:val="pl-PL"/>
        </w:rPr>
      </w:pPr>
      <w:r w:rsidRPr="005032DA">
        <w:rPr>
          <w:rFonts w:ascii="Times New Roman" w:hAnsi="Times New Roman"/>
          <w:b/>
          <w:lang w:val="pl-PL"/>
        </w:rPr>
        <w:t>Zasady finansowania zadania</w:t>
      </w:r>
    </w:p>
    <w:p w14:paraId="35A5CEC6" w14:textId="6F97F8EE" w:rsidR="00640C9F" w:rsidRPr="005032DA" w:rsidRDefault="006A6EDA" w:rsidP="004C0D9F">
      <w:pPr>
        <w:pStyle w:val="Tekstpodstawowy"/>
        <w:numPr>
          <w:ilvl w:val="0"/>
          <w:numId w:val="3"/>
        </w:numPr>
        <w:spacing w:before="120" w:after="120" w:line="276" w:lineRule="auto"/>
        <w:ind w:left="426" w:hanging="426"/>
        <w:rPr>
          <w:rFonts w:ascii="Times New Roman" w:hAnsi="Times New Roman"/>
          <w:lang w:val="pl-PL"/>
        </w:rPr>
      </w:pPr>
      <w:proofErr w:type="spellStart"/>
      <w:r w:rsidRPr="005032DA">
        <w:rPr>
          <w:rFonts w:ascii="Times New Roman" w:hAnsi="Times New Roman"/>
          <w:lang w:val="pl-PL"/>
        </w:rPr>
        <w:t>Grantobiorca</w:t>
      </w:r>
      <w:proofErr w:type="spellEnd"/>
      <w:r w:rsidRPr="005032DA">
        <w:rPr>
          <w:rFonts w:ascii="Times New Roman" w:hAnsi="Times New Roman"/>
          <w:lang w:val="pl-PL"/>
        </w:rPr>
        <w:t xml:space="preserve"> otrzymuje grant na zasadach i warunkach określonych w niniejszej Umowie, </w:t>
      </w:r>
      <w:r w:rsidR="00985BDA" w:rsidRPr="005032DA">
        <w:rPr>
          <w:rFonts w:ascii="Times New Roman" w:hAnsi="Times New Roman"/>
          <w:lang w:val="pl-PL"/>
        </w:rPr>
        <w:t>Procedur</w:t>
      </w:r>
      <w:r w:rsidR="00CD0BBB" w:rsidRPr="005032DA">
        <w:rPr>
          <w:rFonts w:ascii="Times New Roman" w:hAnsi="Times New Roman"/>
          <w:lang w:val="pl-PL"/>
        </w:rPr>
        <w:t>ach</w:t>
      </w:r>
      <w:r w:rsidRPr="005032DA">
        <w:rPr>
          <w:rFonts w:ascii="Times New Roman" w:hAnsi="Times New Roman"/>
          <w:lang w:val="pl-PL"/>
        </w:rPr>
        <w:t xml:space="preserve"> oraz załącznikach, które stanowią integralną część Umowy.</w:t>
      </w:r>
    </w:p>
    <w:p w14:paraId="34FA5361" w14:textId="77777777" w:rsidR="00F01211" w:rsidRPr="005032DA" w:rsidRDefault="00847364" w:rsidP="004C0D9F">
      <w:pPr>
        <w:pStyle w:val="Tekstpodstawowy"/>
        <w:numPr>
          <w:ilvl w:val="0"/>
          <w:numId w:val="3"/>
        </w:numPr>
        <w:spacing w:before="120" w:after="120" w:line="276" w:lineRule="auto"/>
        <w:ind w:left="426" w:hanging="426"/>
        <w:rPr>
          <w:rFonts w:ascii="Times New Roman" w:hAnsi="Times New Roman"/>
          <w:lang w:val="pl-PL"/>
        </w:rPr>
      </w:pPr>
      <w:r w:rsidRPr="005032DA">
        <w:rPr>
          <w:rFonts w:ascii="Times New Roman" w:hAnsi="Times New Roman"/>
          <w:lang w:val="pl-PL"/>
        </w:rPr>
        <w:t xml:space="preserve">Całkowity </w:t>
      </w:r>
      <w:r w:rsidR="00326AD3" w:rsidRPr="005032DA">
        <w:rPr>
          <w:rFonts w:ascii="Times New Roman" w:hAnsi="Times New Roman"/>
          <w:lang w:val="pl-PL"/>
        </w:rPr>
        <w:t>koszt zadania</w:t>
      </w:r>
      <w:r w:rsidRPr="005032DA">
        <w:rPr>
          <w:rFonts w:ascii="Times New Roman" w:hAnsi="Times New Roman"/>
          <w:lang w:val="pl-PL"/>
        </w:rPr>
        <w:t xml:space="preserve"> wynosi brutto</w:t>
      </w:r>
      <w:r w:rsidR="00313590" w:rsidRPr="005032DA">
        <w:rPr>
          <w:rFonts w:ascii="Times New Roman" w:hAnsi="Times New Roman"/>
          <w:lang w:val="pl-PL"/>
        </w:rPr>
        <w:t xml:space="preserve"> </w:t>
      </w:r>
      <w:r w:rsidR="00A31BF3" w:rsidRPr="005032DA">
        <w:rPr>
          <w:rFonts w:ascii="Times New Roman" w:hAnsi="Times New Roman"/>
          <w:lang w:val="pl-PL"/>
        </w:rPr>
        <w:t>………….</w:t>
      </w:r>
      <w:r w:rsidRPr="005032DA">
        <w:rPr>
          <w:rFonts w:ascii="Times New Roman" w:hAnsi="Times New Roman"/>
          <w:lang w:val="pl-PL"/>
        </w:rPr>
        <w:t>złotych s</w:t>
      </w:r>
      <w:r w:rsidR="00F01211" w:rsidRPr="005032DA">
        <w:rPr>
          <w:rFonts w:ascii="Times New Roman" w:hAnsi="Times New Roman"/>
          <w:lang w:val="pl-PL"/>
        </w:rPr>
        <w:t>łownie:</w:t>
      </w:r>
      <w:r w:rsidR="00313590" w:rsidRPr="005032DA">
        <w:rPr>
          <w:rFonts w:ascii="Times New Roman" w:hAnsi="Times New Roman"/>
          <w:lang w:val="pl-PL"/>
        </w:rPr>
        <w:t xml:space="preserve"> </w:t>
      </w:r>
      <w:r w:rsidR="00A31BF3" w:rsidRPr="005032DA">
        <w:rPr>
          <w:rFonts w:ascii="Times New Roman" w:hAnsi="Times New Roman"/>
          <w:lang w:val="pl-PL"/>
        </w:rPr>
        <w:t>……………………………</w:t>
      </w:r>
    </w:p>
    <w:p w14:paraId="57B9013F" w14:textId="00FE85D9" w:rsidR="00BC7857" w:rsidRPr="005032DA" w:rsidRDefault="00BC7857" w:rsidP="004C0D9F">
      <w:pPr>
        <w:pStyle w:val="Tekstpodstawowy"/>
        <w:numPr>
          <w:ilvl w:val="0"/>
          <w:numId w:val="3"/>
        </w:numPr>
        <w:spacing w:before="120" w:after="120" w:line="276" w:lineRule="auto"/>
        <w:ind w:left="426" w:hanging="426"/>
        <w:rPr>
          <w:rFonts w:ascii="Times New Roman" w:hAnsi="Times New Roman"/>
          <w:lang w:val="pl-PL"/>
        </w:rPr>
      </w:pPr>
      <w:proofErr w:type="spellStart"/>
      <w:r w:rsidRPr="005032DA">
        <w:rPr>
          <w:rFonts w:ascii="Times New Roman" w:hAnsi="Times New Roman"/>
          <w:lang w:val="pl-PL"/>
        </w:rPr>
        <w:t>Grantobiorcy</w:t>
      </w:r>
      <w:proofErr w:type="spellEnd"/>
      <w:r w:rsidRPr="005032DA">
        <w:rPr>
          <w:rFonts w:ascii="Times New Roman" w:hAnsi="Times New Roman"/>
          <w:lang w:val="pl-PL"/>
        </w:rPr>
        <w:t xml:space="preserve"> zostaje przyznana pomoc w formie ryczałtu/refundacji</w:t>
      </w:r>
      <w:r w:rsidR="006703B6" w:rsidRPr="005032DA">
        <w:rPr>
          <w:rFonts w:ascii="Times New Roman" w:hAnsi="Times New Roman"/>
          <w:lang w:val="pl-PL"/>
        </w:rPr>
        <w:t xml:space="preserve"> </w:t>
      </w:r>
      <w:r w:rsidR="006703B6" w:rsidRPr="005032DA">
        <w:rPr>
          <w:rStyle w:val="Odwoanieprzypisudolnego"/>
          <w:rFonts w:ascii="Times New Roman" w:hAnsi="Times New Roman"/>
          <w:lang w:val="pl-PL"/>
        </w:rPr>
        <w:footnoteReference w:id="6"/>
      </w:r>
      <w:r w:rsidRPr="005032DA">
        <w:rPr>
          <w:rFonts w:ascii="Times New Roman" w:hAnsi="Times New Roman"/>
          <w:lang w:val="pl-PL"/>
        </w:rPr>
        <w:t>kosztów poniesionych z tytułu powierzenia zadania, w wysokości……… zł (słownie złotych………..) na podstawie złożonego wniosku o powierzenie grantu oraz na warunkach określonych w przepisach rozporządzenia LSR i  niniejszej umowie.</w:t>
      </w:r>
    </w:p>
    <w:p w14:paraId="4F076237" w14:textId="64504D01" w:rsidR="00BC7857" w:rsidRPr="005032DA" w:rsidRDefault="00535BFF" w:rsidP="004C0D9F">
      <w:pPr>
        <w:pStyle w:val="Tekstpodstawowy"/>
        <w:numPr>
          <w:ilvl w:val="0"/>
          <w:numId w:val="3"/>
        </w:numPr>
        <w:spacing w:before="120" w:after="120" w:line="276" w:lineRule="auto"/>
        <w:ind w:left="426" w:hanging="426"/>
        <w:rPr>
          <w:rFonts w:ascii="Times New Roman" w:hAnsi="Times New Roman"/>
          <w:lang w:val="pl-PL"/>
        </w:rPr>
      </w:pPr>
      <w:r w:rsidRPr="005032DA">
        <w:rPr>
          <w:rFonts w:ascii="Times New Roman" w:hAnsi="Times New Roman"/>
          <w:lang w:val="pl-PL"/>
        </w:rPr>
        <w:lastRenderedPageBreak/>
        <w:t xml:space="preserve">Grant zostanie wypłacony </w:t>
      </w:r>
      <w:proofErr w:type="spellStart"/>
      <w:r w:rsidRPr="005032DA">
        <w:rPr>
          <w:rFonts w:ascii="Times New Roman" w:hAnsi="Times New Roman"/>
          <w:lang w:val="pl-PL"/>
        </w:rPr>
        <w:t>Grantobiorcy</w:t>
      </w:r>
      <w:proofErr w:type="spellEnd"/>
      <w:r w:rsidRPr="005032DA">
        <w:rPr>
          <w:rFonts w:ascii="Times New Roman" w:hAnsi="Times New Roman"/>
          <w:lang w:val="pl-PL"/>
        </w:rPr>
        <w:t xml:space="preserve"> na podstawie wniosku o powierzenie grantu</w:t>
      </w:r>
      <w:r w:rsidR="004D77CA" w:rsidRPr="005032DA">
        <w:rPr>
          <w:rFonts w:ascii="Times New Roman" w:hAnsi="Times New Roman"/>
          <w:lang w:val="pl-PL"/>
        </w:rPr>
        <w:t xml:space="preserve"> oraz procedur konkursu</w:t>
      </w:r>
      <w:r w:rsidR="004D77CA" w:rsidRPr="005032DA">
        <w:rPr>
          <w:rStyle w:val="Odwoanieprzypisudolnego"/>
          <w:rFonts w:ascii="Times New Roman" w:hAnsi="Times New Roman"/>
          <w:lang w:val="pl-PL"/>
        </w:rPr>
        <w:footnoteReference w:id="7"/>
      </w:r>
      <w:r w:rsidRPr="005032DA">
        <w:rPr>
          <w:rFonts w:ascii="Times New Roman" w:hAnsi="Times New Roman"/>
          <w:lang w:val="pl-PL"/>
        </w:rPr>
        <w:t>:</w:t>
      </w:r>
    </w:p>
    <w:p w14:paraId="39B9EE88" w14:textId="4CC63A73" w:rsidR="004D77CA" w:rsidRPr="005032DA" w:rsidRDefault="004D77CA" w:rsidP="004C0D9F">
      <w:pPr>
        <w:pStyle w:val="Tekstpodstawowy"/>
        <w:numPr>
          <w:ilvl w:val="0"/>
          <w:numId w:val="22"/>
        </w:numPr>
        <w:spacing w:before="120" w:after="120" w:line="276" w:lineRule="auto"/>
        <w:ind w:left="426" w:hanging="426"/>
        <w:rPr>
          <w:rFonts w:ascii="Times New Roman" w:hAnsi="Times New Roman"/>
          <w:lang w:val="pl-PL"/>
        </w:rPr>
      </w:pPr>
      <w:r w:rsidRPr="005032DA">
        <w:rPr>
          <w:rFonts w:ascii="Times New Roman" w:hAnsi="Times New Roman"/>
          <w:lang w:val="pl-PL"/>
        </w:rPr>
        <w:t>j</w:t>
      </w:r>
      <w:r w:rsidR="00535BFF" w:rsidRPr="005032DA">
        <w:rPr>
          <w:rFonts w:ascii="Times New Roman" w:hAnsi="Times New Roman"/>
          <w:lang w:val="pl-PL"/>
        </w:rPr>
        <w:t xml:space="preserve">ako zwrot (refundacja) poniesionych przez </w:t>
      </w:r>
      <w:proofErr w:type="spellStart"/>
      <w:r w:rsidR="00535BFF" w:rsidRPr="005032DA">
        <w:rPr>
          <w:rFonts w:ascii="Times New Roman" w:hAnsi="Times New Roman"/>
          <w:lang w:val="pl-PL"/>
        </w:rPr>
        <w:t>Grantobiorcę</w:t>
      </w:r>
      <w:proofErr w:type="spellEnd"/>
      <w:r w:rsidR="00535BFF" w:rsidRPr="005032DA">
        <w:rPr>
          <w:rFonts w:ascii="Times New Roman" w:hAnsi="Times New Roman"/>
          <w:lang w:val="pl-PL"/>
        </w:rPr>
        <w:t xml:space="preserve"> wydatków  </w:t>
      </w:r>
      <w:proofErr w:type="spellStart"/>
      <w:r w:rsidR="00535BFF" w:rsidRPr="005032DA">
        <w:rPr>
          <w:rFonts w:ascii="Times New Roman" w:hAnsi="Times New Roman"/>
          <w:lang w:val="pl-PL"/>
        </w:rPr>
        <w:t>uznananych</w:t>
      </w:r>
      <w:proofErr w:type="spellEnd"/>
      <w:r w:rsidR="00535BFF" w:rsidRPr="005032DA">
        <w:rPr>
          <w:rFonts w:ascii="Times New Roman" w:hAnsi="Times New Roman"/>
          <w:lang w:val="pl-PL"/>
        </w:rPr>
        <w:t xml:space="preserve"> za kwalifikowalne w wysokości ustalonej zgodnie z ust. 3, po zakończeniu realizacji zadania, złożeniu wniosku o rozliczenie grantu wraz z dokumentacją i zweryfikowaniu ich przez LGD.</w:t>
      </w:r>
      <w:r w:rsidRPr="005032DA">
        <w:rPr>
          <w:rFonts w:ascii="Times New Roman" w:hAnsi="Times New Roman"/>
          <w:lang w:val="pl-PL"/>
        </w:rPr>
        <w:t xml:space="preserve"> </w:t>
      </w:r>
      <w:proofErr w:type="spellStart"/>
      <w:r w:rsidRPr="005032DA">
        <w:rPr>
          <w:rFonts w:ascii="Times New Roman" w:hAnsi="Times New Roman"/>
          <w:lang w:val="pl-PL"/>
        </w:rPr>
        <w:t>Grantodawca</w:t>
      </w:r>
      <w:proofErr w:type="spellEnd"/>
      <w:r w:rsidRPr="005032DA">
        <w:rPr>
          <w:rFonts w:ascii="Times New Roman" w:hAnsi="Times New Roman"/>
          <w:lang w:val="pl-PL"/>
        </w:rPr>
        <w:t xml:space="preserve"> wypłaci </w:t>
      </w:r>
      <w:proofErr w:type="spellStart"/>
      <w:r w:rsidRPr="005032DA">
        <w:rPr>
          <w:rFonts w:ascii="Times New Roman" w:hAnsi="Times New Roman"/>
          <w:lang w:val="pl-PL"/>
        </w:rPr>
        <w:t>Grantobiorcy</w:t>
      </w:r>
      <w:proofErr w:type="spellEnd"/>
      <w:r w:rsidRPr="005032DA">
        <w:rPr>
          <w:rFonts w:ascii="Times New Roman" w:hAnsi="Times New Roman"/>
          <w:lang w:val="pl-PL"/>
        </w:rPr>
        <w:t xml:space="preserve"> kwotę grantu, o której mowa w § 3 ust. 3 w terminie nie dłuższym niż 2 miesiące od dnia złożenia wniosku o  rozliczenie</w:t>
      </w:r>
      <w:r w:rsidR="00966FCD" w:rsidRPr="005032DA">
        <w:rPr>
          <w:rFonts w:ascii="Times New Roman" w:hAnsi="Times New Roman"/>
          <w:lang w:val="pl-PL"/>
        </w:rPr>
        <w:t xml:space="preserve"> grantu</w:t>
      </w:r>
      <w:r w:rsidRPr="005032DA">
        <w:rPr>
          <w:rFonts w:ascii="Times New Roman" w:hAnsi="Times New Roman"/>
          <w:lang w:val="pl-PL"/>
        </w:rPr>
        <w:t xml:space="preserve"> przez ostatniego z </w:t>
      </w:r>
      <w:proofErr w:type="spellStart"/>
      <w:r w:rsidRPr="005032DA">
        <w:rPr>
          <w:rFonts w:ascii="Times New Roman" w:hAnsi="Times New Roman"/>
          <w:lang w:val="pl-PL"/>
        </w:rPr>
        <w:t>Grantobiorców</w:t>
      </w:r>
      <w:proofErr w:type="spellEnd"/>
      <w:r w:rsidRPr="005032DA">
        <w:rPr>
          <w:rFonts w:ascii="Times New Roman" w:hAnsi="Times New Roman"/>
          <w:lang w:val="pl-PL"/>
        </w:rPr>
        <w:t xml:space="preserve"> realizującego zadanie w ramach tego samego zakresu tematycznego projektu grantowego</w:t>
      </w:r>
      <w:r w:rsidR="00966FCD" w:rsidRPr="005032DA">
        <w:rPr>
          <w:rStyle w:val="Odwoanieprzypisudolnego"/>
          <w:rFonts w:ascii="Times New Roman" w:hAnsi="Times New Roman"/>
          <w:lang w:val="pl-PL"/>
        </w:rPr>
        <w:footnoteReference w:id="8"/>
      </w:r>
      <w:r w:rsidR="00966FCD" w:rsidRPr="005032DA">
        <w:rPr>
          <w:rFonts w:ascii="Times New Roman" w:hAnsi="Times New Roman"/>
          <w:lang w:val="pl-PL"/>
        </w:rPr>
        <w:t>;</w:t>
      </w:r>
    </w:p>
    <w:p w14:paraId="7F625EBB" w14:textId="518E1BDB" w:rsidR="00535BFF" w:rsidRPr="005032DA" w:rsidRDefault="004D77CA" w:rsidP="004C0D9F">
      <w:pPr>
        <w:pStyle w:val="Tekstpodstawowy"/>
        <w:numPr>
          <w:ilvl w:val="0"/>
          <w:numId w:val="22"/>
        </w:numPr>
        <w:spacing w:before="120" w:after="120" w:line="276" w:lineRule="auto"/>
        <w:ind w:left="426" w:hanging="426"/>
        <w:rPr>
          <w:rFonts w:ascii="Times New Roman" w:hAnsi="Times New Roman"/>
          <w:lang w:val="pl-PL"/>
        </w:rPr>
      </w:pPr>
      <w:r w:rsidRPr="005032DA">
        <w:rPr>
          <w:rFonts w:ascii="Times New Roman" w:hAnsi="Times New Roman"/>
          <w:lang w:val="pl-PL"/>
        </w:rPr>
        <w:t>j</w:t>
      </w:r>
      <w:r w:rsidR="00535BFF" w:rsidRPr="005032DA">
        <w:rPr>
          <w:rFonts w:ascii="Times New Roman" w:hAnsi="Times New Roman"/>
          <w:lang w:val="pl-PL"/>
        </w:rPr>
        <w:t xml:space="preserve">ako ryczałt na poczet przyszłych wydatków związanych z realizacją zadania </w:t>
      </w:r>
      <w:r w:rsidR="0070034A" w:rsidRPr="005032DA">
        <w:rPr>
          <w:rFonts w:ascii="Times New Roman" w:hAnsi="Times New Roman"/>
          <w:lang w:val="pl-PL"/>
        </w:rPr>
        <w:t xml:space="preserve">Przygotowanie oddolnych koncepcji rozwoju - </w:t>
      </w:r>
      <w:r w:rsidR="00535BFF" w:rsidRPr="005032DA">
        <w:rPr>
          <w:rFonts w:ascii="Times New Roman" w:hAnsi="Times New Roman"/>
          <w:lang w:val="pl-PL"/>
        </w:rPr>
        <w:t>SMART VILLAGE w kwocie 4 000 zł</w:t>
      </w:r>
      <w:r w:rsidR="00966FCD" w:rsidRPr="005032DA">
        <w:rPr>
          <w:rStyle w:val="Odwoanieprzypisudolnego"/>
          <w:rFonts w:ascii="Times New Roman" w:hAnsi="Times New Roman"/>
          <w:lang w:val="pl-PL"/>
        </w:rPr>
        <w:footnoteReference w:id="9"/>
      </w:r>
      <w:r w:rsidR="00535BFF" w:rsidRPr="005032DA">
        <w:rPr>
          <w:rFonts w:ascii="Times New Roman" w:hAnsi="Times New Roman"/>
          <w:lang w:val="pl-PL"/>
        </w:rPr>
        <w:t>.</w:t>
      </w:r>
      <w:r w:rsidR="00024F43" w:rsidRPr="005032DA">
        <w:rPr>
          <w:rFonts w:ascii="Times New Roman" w:hAnsi="Times New Roman"/>
          <w:lang w:val="pl-PL"/>
        </w:rPr>
        <w:t xml:space="preserve"> </w:t>
      </w:r>
    </w:p>
    <w:p w14:paraId="733FF5E7" w14:textId="4C22AF51" w:rsidR="0013589D" w:rsidRPr="005032DA" w:rsidRDefault="0013589D" w:rsidP="004C0D9F">
      <w:pPr>
        <w:pStyle w:val="Tekstpodstawowy"/>
        <w:spacing w:before="120" w:after="120" w:line="276" w:lineRule="auto"/>
        <w:rPr>
          <w:rFonts w:ascii="Times New Roman" w:hAnsi="Times New Roman"/>
          <w:u w:val="single"/>
          <w:lang w:val="pl-PL"/>
        </w:rPr>
      </w:pPr>
    </w:p>
    <w:p w14:paraId="0022C92A" w14:textId="41C38A97" w:rsidR="004834FC" w:rsidRPr="005032DA" w:rsidRDefault="004834FC" w:rsidP="004C0D9F">
      <w:pPr>
        <w:pStyle w:val="Tekstpodstawowy"/>
        <w:numPr>
          <w:ilvl w:val="0"/>
          <w:numId w:val="3"/>
        </w:numPr>
        <w:spacing w:before="120" w:after="120" w:line="276" w:lineRule="auto"/>
        <w:rPr>
          <w:rFonts w:ascii="Times New Roman" w:hAnsi="Times New Roman"/>
          <w:u w:val="single"/>
          <w:lang w:val="pl-PL"/>
        </w:rPr>
      </w:pPr>
      <w:r w:rsidRPr="005032DA">
        <w:rPr>
          <w:rFonts w:ascii="Times New Roman" w:hAnsi="Times New Roman"/>
          <w:lang w:val="pl-PL"/>
        </w:rPr>
        <w:t xml:space="preserve">Płatności będą dokonywane na rachunek bankowy </w:t>
      </w:r>
      <w:proofErr w:type="spellStart"/>
      <w:r w:rsidRPr="005032DA">
        <w:rPr>
          <w:rFonts w:ascii="Times New Roman" w:hAnsi="Times New Roman"/>
          <w:lang w:val="pl-PL"/>
        </w:rPr>
        <w:t>Grantobiorcy</w:t>
      </w:r>
      <w:proofErr w:type="spellEnd"/>
      <w:r w:rsidRPr="005032DA">
        <w:rPr>
          <w:rFonts w:ascii="Times New Roman" w:hAnsi="Times New Roman"/>
          <w:lang w:val="pl-PL"/>
        </w:rPr>
        <w:t>:</w:t>
      </w:r>
    </w:p>
    <w:p w14:paraId="518BF99E" w14:textId="0183F517" w:rsidR="004834FC" w:rsidRPr="005032DA" w:rsidRDefault="004834FC" w:rsidP="004C0D9F">
      <w:pPr>
        <w:pStyle w:val="Tekstpodstawowy"/>
        <w:spacing w:before="120" w:after="120" w:line="276" w:lineRule="auto"/>
        <w:ind w:left="360"/>
        <w:rPr>
          <w:rFonts w:ascii="Times New Roman" w:hAnsi="Times New Roman"/>
          <w:lang w:val="pl-PL"/>
        </w:rPr>
      </w:pPr>
      <w:r w:rsidRPr="005032DA">
        <w:rPr>
          <w:rFonts w:ascii="Times New Roman" w:hAnsi="Times New Roman"/>
          <w:lang w:val="pl-PL"/>
        </w:rPr>
        <w:t xml:space="preserve">numer : </w:t>
      </w:r>
      <w:r w:rsidR="00FE499B" w:rsidRPr="005032DA">
        <w:rPr>
          <w:rFonts w:ascii="Times New Roman" w:hAnsi="Times New Roman"/>
          <w:lang w:val="pl-PL"/>
        </w:rPr>
        <w:t>………………………………………………………….</w:t>
      </w:r>
    </w:p>
    <w:p w14:paraId="01F4066F" w14:textId="30EB86D0" w:rsidR="000F0916" w:rsidRPr="005032DA" w:rsidRDefault="004834FC" w:rsidP="004C0D9F">
      <w:pPr>
        <w:pStyle w:val="Tekstpodstawowy"/>
        <w:spacing w:before="120" w:after="120" w:line="276" w:lineRule="auto"/>
        <w:ind w:left="360"/>
        <w:rPr>
          <w:rFonts w:ascii="Times New Roman" w:hAnsi="Times New Roman"/>
          <w:b/>
          <w:lang w:val="pl-PL"/>
        </w:rPr>
      </w:pPr>
      <w:r w:rsidRPr="005032DA">
        <w:rPr>
          <w:rFonts w:ascii="Times New Roman" w:hAnsi="Times New Roman"/>
          <w:lang w:val="pl-PL"/>
        </w:rPr>
        <w:t xml:space="preserve">nazwa banku : </w:t>
      </w:r>
      <w:r w:rsidR="00FE499B" w:rsidRPr="005032DA">
        <w:rPr>
          <w:rFonts w:ascii="Times New Roman" w:hAnsi="Times New Roman"/>
          <w:lang w:val="pl-PL"/>
        </w:rPr>
        <w:t>………………………………………………….</w:t>
      </w:r>
    </w:p>
    <w:p w14:paraId="4153D1DE" w14:textId="77777777" w:rsidR="0026305A" w:rsidRPr="005032DA" w:rsidRDefault="00A9720B" w:rsidP="004C0D9F">
      <w:pPr>
        <w:pStyle w:val="Tekstpodstawowy"/>
        <w:spacing w:before="120" w:after="120" w:line="276" w:lineRule="auto"/>
        <w:ind w:left="360"/>
        <w:rPr>
          <w:rFonts w:ascii="Times New Roman" w:hAnsi="Times New Roman"/>
          <w:lang w:val="pl-PL"/>
        </w:rPr>
      </w:pPr>
      <w:r w:rsidRPr="005032DA">
        <w:rPr>
          <w:rFonts w:ascii="Times New Roman" w:hAnsi="Times New Roman"/>
          <w:lang w:val="pl-PL"/>
        </w:rPr>
        <w:t xml:space="preserve">Podstawą wydatkowania środków w ramach niniejszej Umowy jest zestawienie rzeczowo – finansowe. Dokonanie w trakcie realizacji Projektu przesunięć w zakresie poszczególnych kategorii kosztów finansowanych przez </w:t>
      </w:r>
      <w:proofErr w:type="spellStart"/>
      <w:r w:rsidRPr="005032DA">
        <w:rPr>
          <w:rFonts w:ascii="Times New Roman" w:hAnsi="Times New Roman"/>
          <w:lang w:val="pl-PL"/>
        </w:rPr>
        <w:t>Grantodawcę</w:t>
      </w:r>
      <w:proofErr w:type="spellEnd"/>
      <w:r w:rsidRPr="005032DA">
        <w:rPr>
          <w:rFonts w:ascii="Times New Roman" w:hAnsi="Times New Roman"/>
          <w:lang w:val="pl-PL"/>
        </w:rPr>
        <w:t xml:space="preserve"> </w:t>
      </w:r>
      <w:r w:rsidRPr="005032DA">
        <w:rPr>
          <w:rFonts w:ascii="Times New Roman" w:hAnsi="Times New Roman"/>
          <w:b/>
          <w:lang w:val="pl-PL"/>
        </w:rPr>
        <w:t>powyżej 10%</w:t>
      </w:r>
      <w:r w:rsidRPr="005032DA">
        <w:rPr>
          <w:rFonts w:ascii="Times New Roman" w:hAnsi="Times New Roman"/>
          <w:lang w:val="pl-PL"/>
        </w:rPr>
        <w:t xml:space="preserve"> wartości poszczególnych kategorii kosztów wymaga uprzedniej, pisemnej zgody </w:t>
      </w:r>
      <w:proofErr w:type="spellStart"/>
      <w:r w:rsidRPr="005032DA">
        <w:rPr>
          <w:rFonts w:ascii="Times New Roman" w:hAnsi="Times New Roman"/>
          <w:lang w:val="pl-PL"/>
        </w:rPr>
        <w:t>Grantodawcy</w:t>
      </w:r>
      <w:proofErr w:type="spellEnd"/>
      <w:r w:rsidRPr="005032DA">
        <w:rPr>
          <w:rFonts w:ascii="Times New Roman" w:hAnsi="Times New Roman"/>
          <w:lang w:val="pl-PL"/>
        </w:rPr>
        <w:t xml:space="preserve">. Pisemnej zgody </w:t>
      </w:r>
      <w:proofErr w:type="spellStart"/>
      <w:r w:rsidRPr="005032DA">
        <w:rPr>
          <w:rFonts w:ascii="Times New Roman" w:hAnsi="Times New Roman"/>
          <w:lang w:val="pl-PL"/>
        </w:rPr>
        <w:t>Grantodawcy</w:t>
      </w:r>
      <w:proofErr w:type="spellEnd"/>
      <w:r w:rsidRPr="005032DA">
        <w:rPr>
          <w:rFonts w:ascii="Times New Roman" w:hAnsi="Times New Roman"/>
          <w:lang w:val="pl-PL"/>
        </w:rPr>
        <w:t xml:space="preserve"> wymaga również utworzenie nowej pozycji budżetowej w ramach kwoty grantu.</w:t>
      </w:r>
    </w:p>
    <w:p w14:paraId="2D36CAC6" w14:textId="494747F5" w:rsidR="0026305A" w:rsidRPr="005032DA" w:rsidRDefault="00BC0AD8" w:rsidP="004C0D9F">
      <w:pPr>
        <w:pStyle w:val="Tekstpodstawowy"/>
        <w:numPr>
          <w:ilvl w:val="0"/>
          <w:numId w:val="3"/>
        </w:numPr>
        <w:spacing w:before="120" w:after="120" w:line="276" w:lineRule="auto"/>
        <w:rPr>
          <w:rFonts w:ascii="Times New Roman" w:hAnsi="Times New Roman"/>
          <w:lang w:val="pl-PL"/>
        </w:rPr>
      </w:pPr>
      <w:proofErr w:type="spellStart"/>
      <w:r w:rsidRPr="005032DA">
        <w:rPr>
          <w:rFonts w:ascii="Times New Roman" w:hAnsi="Times New Roman"/>
          <w:lang w:val="pl-PL"/>
        </w:rPr>
        <w:t>G</w:t>
      </w:r>
      <w:r w:rsidR="00E5609A" w:rsidRPr="005032DA">
        <w:rPr>
          <w:rFonts w:ascii="Times New Roman" w:hAnsi="Times New Roman"/>
          <w:lang w:val="pl-PL"/>
        </w:rPr>
        <w:t>rantobiorca</w:t>
      </w:r>
      <w:proofErr w:type="spellEnd"/>
      <w:r w:rsidR="00E5609A" w:rsidRPr="005032DA">
        <w:rPr>
          <w:rFonts w:ascii="Times New Roman" w:hAnsi="Times New Roman"/>
          <w:lang w:val="pl-PL"/>
        </w:rPr>
        <w:t xml:space="preserve"> zobowiąz</w:t>
      </w:r>
      <w:r w:rsidR="002A6251" w:rsidRPr="005032DA">
        <w:rPr>
          <w:rFonts w:ascii="Times New Roman" w:hAnsi="Times New Roman"/>
          <w:lang w:val="pl-PL"/>
        </w:rPr>
        <w:t xml:space="preserve">uje </w:t>
      </w:r>
      <w:r w:rsidR="005B6A91" w:rsidRPr="005032DA">
        <w:rPr>
          <w:rFonts w:ascii="Times New Roman" w:hAnsi="Times New Roman"/>
          <w:lang w:val="pl-PL"/>
        </w:rPr>
        <w:t>się w ramach realizacji zadania do zaangażowania</w:t>
      </w:r>
      <w:r w:rsidR="00E5609A" w:rsidRPr="005032DA">
        <w:rPr>
          <w:rFonts w:ascii="Times New Roman" w:hAnsi="Times New Roman"/>
          <w:lang w:val="pl-PL"/>
        </w:rPr>
        <w:t xml:space="preserve"> wkład</w:t>
      </w:r>
      <w:r w:rsidR="005B6A91" w:rsidRPr="005032DA">
        <w:rPr>
          <w:rFonts w:ascii="Times New Roman" w:hAnsi="Times New Roman"/>
          <w:lang w:val="pl-PL"/>
        </w:rPr>
        <w:t>u</w:t>
      </w:r>
      <w:r w:rsidR="00E5609A" w:rsidRPr="005032DA">
        <w:rPr>
          <w:rFonts w:ascii="Times New Roman" w:hAnsi="Times New Roman"/>
          <w:lang w:val="pl-PL"/>
        </w:rPr>
        <w:t xml:space="preserve"> własn</w:t>
      </w:r>
      <w:r w:rsidR="005B6A91" w:rsidRPr="005032DA">
        <w:rPr>
          <w:rFonts w:ascii="Times New Roman" w:hAnsi="Times New Roman"/>
          <w:lang w:val="pl-PL"/>
        </w:rPr>
        <w:t>ego</w:t>
      </w:r>
      <w:r w:rsidR="00E5609A" w:rsidRPr="005032DA">
        <w:rPr>
          <w:rFonts w:ascii="Times New Roman" w:hAnsi="Times New Roman"/>
          <w:lang w:val="pl-PL"/>
        </w:rPr>
        <w:t xml:space="preserve"> w </w:t>
      </w:r>
      <w:r w:rsidR="0026305A" w:rsidRPr="005032DA">
        <w:rPr>
          <w:rFonts w:ascii="Times New Roman" w:hAnsi="Times New Roman"/>
          <w:lang w:val="pl-PL"/>
        </w:rPr>
        <w:t xml:space="preserve">       </w:t>
      </w:r>
      <w:r w:rsidR="00E5609A" w:rsidRPr="005032DA">
        <w:rPr>
          <w:rFonts w:ascii="Times New Roman" w:hAnsi="Times New Roman"/>
          <w:lang w:val="pl-PL"/>
        </w:rPr>
        <w:t>kwocie…………zł ( słownie:…….złotych)/ o wartości………zł (słownie:……. złotych) i zachowania jego procentowego udziału w stosunku do całości operacji ( nie mniej niż….% całkowitych kosztów realizacji zadania)</w:t>
      </w:r>
      <w:r w:rsidR="0026305A" w:rsidRPr="005032DA">
        <w:rPr>
          <w:rFonts w:ascii="Times New Roman" w:hAnsi="Times New Roman"/>
          <w:lang w:val="pl-PL"/>
        </w:rPr>
        <w:t xml:space="preserve">/ </w:t>
      </w:r>
      <w:proofErr w:type="spellStart"/>
      <w:r w:rsidR="0026305A" w:rsidRPr="005032DA">
        <w:rPr>
          <w:rFonts w:ascii="Times New Roman" w:hAnsi="Times New Roman"/>
          <w:lang w:val="pl-PL"/>
        </w:rPr>
        <w:t>Grantobiorca</w:t>
      </w:r>
      <w:proofErr w:type="spellEnd"/>
      <w:r w:rsidR="0026305A" w:rsidRPr="005032DA">
        <w:rPr>
          <w:rFonts w:ascii="Times New Roman" w:hAnsi="Times New Roman"/>
          <w:lang w:val="pl-PL"/>
        </w:rPr>
        <w:t xml:space="preserve"> zobowiązuje się, że zaangażuje środki własne jako krajowy wkład środków publicznych w wysokości 36, 37 % wartości zadania</w:t>
      </w:r>
      <w:r w:rsidR="0026305A" w:rsidRPr="005032DA">
        <w:rPr>
          <w:rStyle w:val="Odwoanieprzypisudolnego"/>
          <w:rFonts w:ascii="Times New Roman" w:hAnsi="Times New Roman"/>
          <w:lang w:val="pl-PL"/>
        </w:rPr>
        <w:footnoteReference w:id="10"/>
      </w:r>
      <w:r w:rsidR="0026305A" w:rsidRPr="005032DA">
        <w:rPr>
          <w:rFonts w:ascii="Times New Roman" w:hAnsi="Times New Roman"/>
          <w:lang w:val="pl-PL"/>
        </w:rPr>
        <w:t xml:space="preserve">. </w:t>
      </w:r>
    </w:p>
    <w:p w14:paraId="0D4A95EC" w14:textId="51B5401F" w:rsidR="00E5609A" w:rsidRPr="005032DA" w:rsidRDefault="00E5609A" w:rsidP="004C0D9F">
      <w:pPr>
        <w:spacing w:before="120" w:after="120" w:line="276" w:lineRule="auto"/>
        <w:jc w:val="center"/>
        <w:rPr>
          <w:rFonts w:ascii="Times New Roman" w:hAnsi="Times New Roman" w:cs="Times New Roman"/>
        </w:rPr>
      </w:pPr>
    </w:p>
    <w:p w14:paraId="678E52B7" w14:textId="77777777" w:rsidR="00326AD3" w:rsidRPr="005032DA" w:rsidRDefault="00326AD3" w:rsidP="004C0D9F">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4</w:t>
      </w:r>
    </w:p>
    <w:p w14:paraId="4F5CFE3F" w14:textId="1734B0DD" w:rsidR="001505D1" w:rsidRPr="005032DA" w:rsidRDefault="001505D1" w:rsidP="004C0D9F">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xml:space="preserve">Zobowiązania </w:t>
      </w:r>
      <w:proofErr w:type="spellStart"/>
      <w:r w:rsidRPr="005032DA">
        <w:rPr>
          <w:rFonts w:ascii="Times New Roman" w:hAnsi="Times New Roman"/>
          <w:b/>
          <w:lang w:val="pl-PL"/>
        </w:rPr>
        <w:t>Grantobiorcy</w:t>
      </w:r>
      <w:proofErr w:type="spellEnd"/>
    </w:p>
    <w:p w14:paraId="65942ED6" w14:textId="77777777" w:rsidR="001505D1" w:rsidRPr="005032DA" w:rsidRDefault="001505D1" w:rsidP="004C0D9F">
      <w:pPr>
        <w:autoSpaceDE w:val="0"/>
        <w:autoSpaceDN w:val="0"/>
        <w:adjustRightInd w:val="0"/>
        <w:spacing w:after="0" w:line="276" w:lineRule="auto"/>
        <w:jc w:val="both"/>
        <w:rPr>
          <w:rFonts w:ascii="Times New Roman" w:hAnsi="Times New Roman" w:cs="Times New Roman"/>
        </w:rPr>
      </w:pPr>
    </w:p>
    <w:p w14:paraId="00D5C2DB" w14:textId="44187605" w:rsidR="001505D1" w:rsidRPr="005032DA" w:rsidRDefault="001505D1"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1.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zobowiązuje się do spełnienia warunków określonych w Programie Rozwoju Obszarów Wiejskich na lata 2014 – 2020, rozporządzeniu </w:t>
      </w:r>
      <w:r w:rsidR="000058FA" w:rsidRPr="005032DA">
        <w:rPr>
          <w:rFonts w:ascii="Times New Roman" w:hAnsi="Times New Roman" w:cs="Times New Roman"/>
        </w:rPr>
        <w:t xml:space="preserve">o wdrażaniu </w:t>
      </w:r>
      <w:r w:rsidRPr="005032DA">
        <w:rPr>
          <w:rFonts w:ascii="Times New Roman" w:hAnsi="Times New Roman" w:cs="Times New Roman"/>
        </w:rPr>
        <w:t xml:space="preserve">LSR oraz do realizacji Zadania zgodnie z postanowieniami Umowy oraz obowiązującymi przepisami prawa, a w szczególności do: </w:t>
      </w:r>
    </w:p>
    <w:p w14:paraId="23A0E962" w14:textId="646C26C4" w:rsidR="001505D1" w:rsidRPr="005032DA" w:rsidRDefault="001505D1" w:rsidP="004C0D9F">
      <w:pPr>
        <w:pStyle w:val="Default"/>
        <w:spacing w:line="276" w:lineRule="auto"/>
        <w:jc w:val="both"/>
        <w:rPr>
          <w:rFonts w:eastAsiaTheme="minorHAnsi"/>
          <w:color w:val="auto"/>
          <w:sz w:val="22"/>
          <w:szCs w:val="22"/>
        </w:rPr>
      </w:pPr>
      <w:r w:rsidRPr="005032DA">
        <w:rPr>
          <w:color w:val="auto"/>
          <w:sz w:val="22"/>
          <w:szCs w:val="22"/>
        </w:rPr>
        <w:t xml:space="preserve">1) </w:t>
      </w:r>
      <w:r w:rsidR="00D05ABA" w:rsidRPr="005032DA">
        <w:rPr>
          <w:color w:val="auto"/>
          <w:sz w:val="22"/>
          <w:szCs w:val="22"/>
        </w:rPr>
        <w:t xml:space="preserve">poniesienia wydatków oraz ich udokumentowania na zasadach określonych w przepisach prawa i Umowie; </w:t>
      </w:r>
    </w:p>
    <w:p w14:paraId="410B61FE" w14:textId="3FCDF78C" w:rsidR="000058FA" w:rsidRPr="005032DA" w:rsidRDefault="000058FA" w:rsidP="004C0D9F">
      <w:pPr>
        <w:pStyle w:val="Tekstpodstawowy"/>
        <w:shd w:val="clear" w:color="auto" w:fill="FFFFFF"/>
        <w:suppressAutoHyphens/>
        <w:spacing w:before="120" w:after="120" w:line="276" w:lineRule="auto"/>
        <w:rPr>
          <w:rFonts w:ascii="Times New Roman" w:hAnsi="Times New Roman"/>
          <w:lang w:val="pl-PL"/>
        </w:rPr>
      </w:pPr>
      <w:r w:rsidRPr="005032DA">
        <w:rPr>
          <w:rFonts w:ascii="Times New Roman" w:hAnsi="Times New Roman"/>
          <w:lang w:val="pl-PL"/>
        </w:rPr>
        <w:t>2) prowadzenia ewidencji czasu pracy, w celu udokumentowania poniesienia wkładu niepieniężnego</w:t>
      </w:r>
      <w:r w:rsidR="00C2046A" w:rsidRPr="005032DA">
        <w:rPr>
          <w:rFonts w:ascii="Times New Roman" w:hAnsi="Times New Roman"/>
          <w:lang w:val="pl-PL"/>
        </w:rPr>
        <w:t>;</w:t>
      </w:r>
    </w:p>
    <w:p w14:paraId="3D49A139" w14:textId="21F3BBC5" w:rsidR="000058FA" w:rsidRPr="005032DA" w:rsidRDefault="000058FA"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3</w:t>
      </w:r>
      <w:r w:rsidR="001505D1" w:rsidRPr="005032DA">
        <w:rPr>
          <w:rFonts w:ascii="Times New Roman" w:hAnsi="Times New Roman" w:cs="Times New Roman"/>
        </w:rPr>
        <w:t xml:space="preserve">) niefinansowania </w:t>
      </w:r>
      <w:r w:rsidR="001505D1" w:rsidRPr="005032DA">
        <w:rPr>
          <w:rFonts w:ascii="Times New Roman" w:hAnsi="Times New Roman" w:cs="Times New Roman"/>
          <w:b/>
          <w:bCs/>
        </w:rPr>
        <w:t>kosztów kwalifikowalnych zadania grantowego z innych źródeł publicznych</w:t>
      </w:r>
      <w:r w:rsidR="001505D1" w:rsidRPr="005032DA">
        <w:rPr>
          <w:rFonts w:ascii="Times New Roman" w:hAnsi="Times New Roman" w:cs="Times New Roman"/>
        </w:rPr>
        <w:t>, z wyjątkiem przypadku, o którym mowa w § 4 ust. 3 pkt 1 rozporządzenia LSR;</w:t>
      </w:r>
    </w:p>
    <w:p w14:paraId="0AAC8D7A" w14:textId="774E7403" w:rsidR="000058FA" w:rsidRPr="005032DA" w:rsidRDefault="000058FA"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lastRenderedPageBreak/>
        <w:t>4) informowania i rozpowszechniania informacji o pomocy otrzymanej z EFRROW, zgodnie z warunkami określonymi w Księdze wizualizacji znaku Programu Rozwoju Obszarów Wiejskich na lata 2014-2020, opublikowanej na stronie internetowej Ministerstwa Rolnictwa i Rozwoju Wsi. Obowiązek ten dotyczy zawarcia stosownej informacji oraz umieszczenia logotypów UE i PROW 2014-2020 w ramach realizowanych działań informacyjnych i promocyjnych, w tym: ulotek, broszur, publikacji, notatek prasowych, stron internetowych, materiałów filmowych, konferencji, spotkań, a także materiałów i dokumentów przeznaczonych dla uczestników spotkań/ szkoleń, np.: zaświadczeń, certyfikatów, materiałów szkoleniowych, programów szkoleń i warsztatów, list obecności, itp. zgodnie z aktualną Księgą wizualizacji PROW 2014-2020. W przypadku inwestycji polegającej na zakupie sprzętu/ elementów wyposażenia dodatkowo należy dołączyć dokumentację fotograficzną potwierdzającą zakup wraz z umieszczoną odpowiednio informacją oraz logotypami  zgodnie z Księgą wizualizacji znaku. W przypadku nieprawidłowego oznaczenia poniesione koszty dotyczące tego zakresu mogą zostać uznane jako niekwalifikowalne</w:t>
      </w:r>
      <w:r w:rsidR="00C2046A" w:rsidRPr="005032DA">
        <w:rPr>
          <w:rFonts w:ascii="Times New Roman" w:hAnsi="Times New Roman" w:cs="Times New Roman"/>
        </w:rPr>
        <w:t>;</w:t>
      </w:r>
    </w:p>
    <w:p w14:paraId="6C0045DB" w14:textId="4818E730" w:rsidR="001505D1" w:rsidRPr="005032DA" w:rsidRDefault="000058FA" w:rsidP="004C0D9F">
      <w:p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t>5</w:t>
      </w:r>
      <w:r w:rsidR="001505D1" w:rsidRPr="005032DA">
        <w:rPr>
          <w:rFonts w:ascii="Times New Roman" w:hAnsi="Times New Roman" w:cs="Times New Roman"/>
        </w:rPr>
        <w:t>) w trakcie realizacji Zadania oraz przez 5 lat od dnia rozliczenia przez LGD realizacji projektu grantowego:</w:t>
      </w:r>
    </w:p>
    <w:p w14:paraId="67DB58FE" w14:textId="2382484C" w:rsidR="00F965AD" w:rsidRPr="005032DA" w:rsidRDefault="001505D1" w:rsidP="004C0D9F">
      <w:pPr>
        <w:pStyle w:val="Akapitzlist"/>
        <w:numPr>
          <w:ilvl w:val="0"/>
          <w:numId w:val="29"/>
        </w:num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osiągnięcia celu Zadania oraz osiągnięcia i zachowania wskaźników </w:t>
      </w:r>
      <w:r w:rsidRPr="005032DA">
        <w:rPr>
          <w:rFonts w:ascii="Times New Roman" w:hAnsi="Times New Roman" w:cs="Times New Roman"/>
          <w:i/>
          <w:iCs/>
        </w:rPr>
        <w:t>(jeżeli dotyczy – ze względu na charakter wskaźnika</w:t>
      </w:r>
      <w:r w:rsidRPr="005032DA">
        <w:rPr>
          <w:rFonts w:ascii="Times New Roman" w:hAnsi="Times New Roman" w:cs="Times New Roman"/>
        </w:rPr>
        <w:t>), o których mowa w § 2 ust.</w:t>
      </w:r>
      <w:r w:rsidR="00C2046A" w:rsidRPr="005032DA">
        <w:rPr>
          <w:rFonts w:ascii="Times New Roman" w:hAnsi="Times New Roman" w:cs="Times New Roman"/>
        </w:rPr>
        <w:t xml:space="preserve"> 3</w:t>
      </w:r>
      <w:r w:rsidRPr="005032DA">
        <w:rPr>
          <w:rFonts w:ascii="Times New Roman" w:hAnsi="Times New Roman" w:cs="Times New Roman"/>
        </w:rPr>
        <w:t xml:space="preserve">, </w:t>
      </w:r>
    </w:p>
    <w:p w14:paraId="2F2A0765" w14:textId="4B9779B3" w:rsidR="000058FA" w:rsidRPr="005032DA" w:rsidRDefault="000058FA" w:rsidP="004C0D9F">
      <w:pPr>
        <w:pStyle w:val="Akapitzlist"/>
        <w:numPr>
          <w:ilvl w:val="0"/>
          <w:numId w:val="29"/>
        </w:numPr>
        <w:spacing w:line="276" w:lineRule="auto"/>
        <w:jc w:val="both"/>
        <w:rPr>
          <w:rFonts w:ascii="Times New Roman" w:hAnsi="Times New Roman" w:cs="Times New Roman"/>
        </w:rPr>
      </w:pPr>
      <w:r w:rsidRPr="005032DA">
        <w:rPr>
          <w:rFonts w:ascii="Times New Roman" w:hAnsi="Times New Roman" w:cs="Times New Roman"/>
        </w:rPr>
        <w:t>zachowania trwałości celu grantu (zadania) oraz do gromadzenia i przechowywania dokumentów związanych z realizacją grantu (w tym faktur i dokumentów o równoważnej wartości dowodowej wraz z dowodami zapłaty), przez okres pięciu lat od dnia złożenia sprawozdania zgodnie z art. 71 ust. 1 rozporządzenia nr 1303/2015 oraz obowiązku przechowywania dokumentacji</w:t>
      </w:r>
      <w:r w:rsidR="00540770" w:rsidRPr="005032DA">
        <w:rPr>
          <w:rFonts w:ascii="Times New Roman" w:hAnsi="Times New Roman" w:cs="Times New Roman"/>
        </w:rPr>
        <w:t>,</w:t>
      </w:r>
    </w:p>
    <w:p w14:paraId="72E15013" w14:textId="77777777" w:rsidR="00F965AD" w:rsidRPr="005032DA" w:rsidRDefault="00F965AD" w:rsidP="004C0D9F">
      <w:pPr>
        <w:pStyle w:val="Akapitzlist"/>
        <w:numPr>
          <w:ilvl w:val="0"/>
          <w:numId w:val="29"/>
        </w:num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umożliwienia przedstawicielom LGD (pracownikom LGD lub wyznaczonemu przez LGD podmiotowi zewnętrznemu) lub Samorządu Województwa Warmińsko-Mazurskiego , dokonywania kontroli w miejscu realizacji Zadania oraz udostępnienia tym podmiotom informacji dotyczących realizacji Zadania,</w:t>
      </w:r>
    </w:p>
    <w:p w14:paraId="03F9B9B0" w14:textId="72F0579D" w:rsidR="00F965AD" w:rsidRPr="005032DA" w:rsidRDefault="00F965AD" w:rsidP="004C0D9F">
      <w:pPr>
        <w:pStyle w:val="Akapitzlist"/>
        <w:numPr>
          <w:ilvl w:val="0"/>
          <w:numId w:val="29"/>
        </w:num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 umożliwienia przedstawicielom Samorządu Województwa Warmińsko-Mazurskiego, Ministra Finansów, Ministra Rolnictwa i Rozwoju Wsi, Komisji Europejskiej, organów kontroli skarbowej oraz innym podmiotom upoważnionym do takich czynności, dokonania audytów i kontroli dokumentów związanych z realizacją Zadania i wykonaniem obowiązków po zakończeniu realizacji Zadania lub audytów i kontroli w miejscu realizacji Zadania i/lub w siedzibie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w:t>
      </w:r>
    </w:p>
    <w:p w14:paraId="3AFFF27B" w14:textId="4F6F4A69" w:rsidR="00F965AD" w:rsidRPr="005032DA" w:rsidRDefault="00F965AD" w:rsidP="004C0D9F">
      <w:pPr>
        <w:numPr>
          <w:ilvl w:val="0"/>
          <w:numId w:val="29"/>
        </w:num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obecności i uczestnictwa osobistego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albo osoby upoważnionej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w trakcie kontroli, o których mowa w lit. c oraz d, w terminie wyznaczonym przez upoważnione podmioty, </w:t>
      </w:r>
    </w:p>
    <w:p w14:paraId="7FE442FB" w14:textId="51515418" w:rsidR="000058FA" w:rsidRPr="005032DA" w:rsidRDefault="000058FA" w:rsidP="004C0D9F">
      <w:pPr>
        <w:pStyle w:val="Tekstpodstawowy"/>
        <w:numPr>
          <w:ilvl w:val="0"/>
          <w:numId w:val="29"/>
        </w:numPr>
        <w:shd w:val="clear" w:color="auto" w:fill="FFFFFF"/>
        <w:suppressAutoHyphens/>
        <w:spacing w:before="120" w:after="120" w:line="276" w:lineRule="auto"/>
        <w:rPr>
          <w:rFonts w:ascii="Times New Roman" w:hAnsi="Times New Roman"/>
          <w:lang w:val="pl-PL"/>
        </w:rPr>
      </w:pPr>
      <w:r w:rsidRPr="005032DA">
        <w:rPr>
          <w:rFonts w:ascii="Times New Roman" w:hAnsi="Times New Roman"/>
          <w:lang w:val="pl-PL"/>
        </w:rPr>
        <w:t xml:space="preserve">niezwłocznego powiadomienia </w:t>
      </w:r>
      <w:proofErr w:type="spellStart"/>
      <w:r w:rsidRPr="005032DA">
        <w:rPr>
          <w:rFonts w:ascii="Times New Roman" w:hAnsi="Times New Roman"/>
          <w:lang w:val="pl-PL"/>
        </w:rPr>
        <w:t>Grantodawcy</w:t>
      </w:r>
      <w:proofErr w:type="spellEnd"/>
      <w:r w:rsidRPr="005032DA">
        <w:rPr>
          <w:rFonts w:ascii="Times New Roman" w:hAnsi="Times New Roman"/>
          <w:lang w:val="pl-PL"/>
        </w:rPr>
        <w:t xml:space="preserve"> o wszelkich zmianach organizacyjno-prawnych jego dotyczących. Wszelkie zmiany formy prawnej wymagają podpisania aneksu do umowy o udzielenie grantu</w:t>
      </w:r>
      <w:r w:rsidR="00540770" w:rsidRPr="005032DA">
        <w:rPr>
          <w:rFonts w:ascii="Times New Roman" w:hAnsi="Times New Roman"/>
          <w:lang w:val="pl-PL"/>
        </w:rPr>
        <w:t>,</w:t>
      </w:r>
    </w:p>
    <w:p w14:paraId="78719137" w14:textId="39AAD6AB" w:rsidR="00F965AD" w:rsidRPr="005032DA" w:rsidRDefault="000058FA" w:rsidP="004C0D9F">
      <w:pPr>
        <w:pStyle w:val="Akapitzlist"/>
        <w:numPr>
          <w:ilvl w:val="0"/>
          <w:numId w:val="29"/>
        </w:num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prowadzenia oddzielnego systemu rachunkowości albo korzystania z odpowiedniego kodu rachunkowego dla wszystkich transakcji związanych z realizacją grantu, w ramach prowadzonych ksiąg rachunkowych albo przez prowadzenie zestawienia faktur lub równoważnych dokumentów księgowych, gdy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nie jest zobowiązany do prowadzenia ksiąg rachunkowych na podstawie przepisów odrębnych.</w:t>
      </w:r>
    </w:p>
    <w:p w14:paraId="27FCB355" w14:textId="7489F3B7" w:rsidR="000058FA" w:rsidRPr="005032DA" w:rsidRDefault="000058FA" w:rsidP="004C0D9F">
      <w:pPr>
        <w:numPr>
          <w:ilvl w:val="0"/>
          <w:numId w:val="31"/>
        </w:num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lastRenderedPageBreak/>
        <w:t xml:space="preserve">Kontrola realizacji Zadania i wypełniania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zobowiązań wynikających z Umowy, przeprowadzana przez LGD, odbywa się zgodnie z postanowieniami procedury grantowej</w:t>
      </w:r>
      <w:r w:rsidR="00540770" w:rsidRPr="005032DA">
        <w:rPr>
          <w:rFonts w:ascii="Times New Roman" w:hAnsi="Times New Roman" w:cs="Times New Roman"/>
        </w:rPr>
        <w:t>.</w:t>
      </w:r>
    </w:p>
    <w:p w14:paraId="504D399B" w14:textId="77777777" w:rsidR="000058FA" w:rsidRPr="005032DA" w:rsidRDefault="000058FA" w:rsidP="004C0D9F">
      <w:pPr>
        <w:autoSpaceDE w:val="0"/>
        <w:autoSpaceDN w:val="0"/>
        <w:adjustRightInd w:val="0"/>
        <w:spacing w:after="0" w:line="276" w:lineRule="auto"/>
        <w:jc w:val="both"/>
        <w:rPr>
          <w:rFonts w:ascii="Times New Roman" w:hAnsi="Times New Roman" w:cs="Times New Roman"/>
        </w:rPr>
      </w:pPr>
    </w:p>
    <w:p w14:paraId="13E6CBAB" w14:textId="77777777" w:rsidR="000058FA" w:rsidRPr="005032DA" w:rsidRDefault="000058FA" w:rsidP="004C0D9F">
      <w:pPr>
        <w:numPr>
          <w:ilvl w:val="0"/>
          <w:numId w:val="31"/>
        </w:numPr>
        <w:autoSpaceDE w:val="0"/>
        <w:autoSpaceDN w:val="0"/>
        <w:adjustRightInd w:val="0"/>
        <w:spacing w:after="140" w:line="276" w:lineRule="auto"/>
        <w:jc w:val="both"/>
        <w:rPr>
          <w:rFonts w:ascii="Times New Roman" w:hAnsi="Times New Roman" w:cs="Times New Roman"/>
        </w:rPr>
      </w:pP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zobowiązany jest do przygotowania koncepcji inteligentnej wsi, która nie jest sprzeczna z innymi dokumentami strategicznymi dla obszaru nią objętego, w szczególności z LSR oraz:</w:t>
      </w:r>
    </w:p>
    <w:p w14:paraId="782D465D" w14:textId="6A492A40" w:rsidR="000058FA" w:rsidRPr="005032DA" w:rsidRDefault="000058FA" w:rsidP="004C0D9F">
      <w:pPr>
        <w:autoSpaceDE w:val="0"/>
        <w:autoSpaceDN w:val="0"/>
        <w:adjustRightInd w:val="0"/>
        <w:spacing w:after="140" w:line="276" w:lineRule="auto"/>
        <w:ind w:left="567" w:hanging="283"/>
        <w:jc w:val="both"/>
        <w:rPr>
          <w:rFonts w:ascii="Times New Roman" w:hAnsi="Times New Roman" w:cs="Times New Roman"/>
        </w:rPr>
      </w:pPr>
      <w:r w:rsidRPr="005032DA">
        <w:rPr>
          <w:rFonts w:ascii="Times New Roman" w:hAnsi="Times New Roman" w:cs="Times New Roman"/>
        </w:rPr>
        <w:t xml:space="preserve">1) obejmuje obszar zamieszkany przez nie więcej niż 20 tys. mieszkańców, który nie jest objęty inną koncepcją inteligentnej wsi, przy czym liczbę mieszkańców określa się na dzień 31 grudnia roku poprzedzającego rok, w którym ogłoszono konkurs na podstawie wynikowych informacji statystycznych ogłaszanych, udostępnianych lub rozpowszechnionych zgodnie z przepisami o statystyce publicznej; </w:t>
      </w:r>
    </w:p>
    <w:p w14:paraId="2D23EC34" w14:textId="77777777" w:rsidR="000058FA" w:rsidRPr="005032DA" w:rsidRDefault="000058FA" w:rsidP="004C0D9F">
      <w:pPr>
        <w:autoSpaceDE w:val="0"/>
        <w:autoSpaceDN w:val="0"/>
        <w:adjustRightInd w:val="0"/>
        <w:spacing w:after="140" w:line="276" w:lineRule="auto"/>
        <w:ind w:firstLine="360"/>
        <w:jc w:val="both"/>
        <w:rPr>
          <w:rFonts w:ascii="Times New Roman" w:hAnsi="Times New Roman" w:cs="Times New Roman"/>
        </w:rPr>
      </w:pPr>
      <w:r w:rsidRPr="005032DA">
        <w:rPr>
          <w:rFonts w:ascii="Times New Roman" w:hAnsi="Times New Roman" w:cs="Times New Roman"/>
        </w:rPr>
        <w:t xml:space="preserve">2) została przygotowana w partnerstwie co najmniej z jednym podmiotem z obszaru nią objętego; </w:t>
      </w:r>
    </w:p>
    <w:p w14:paraId="437E436E" w14:textId="2D827E31" w:rsidR="000058FA" w:rsidRPr="005032DA" w:rsidRDefault="000058FA" w:rsidP="004C0D9F">
      <w:pPr>
        <w:autoSpaceDE w:val="0"/>
        <w:autoSpaceDN w:val="0"/>
        <w:adjustRightInd w:val="0"/>
        <w:spacing w:after="140" w:line="276" w:lineRule="auto"/>
        <w:ind w:left="426" w:hanging="66"/>
        <w:jc w:val="both"/>
        <w:rPr>
          <w:rFonts w:ascii="Times New Roman" w:hAnsi="Times New Roman" w:cs="Times New Roman"/>
        </w:rPr>
      </w:pPr>
      <w:r w:rsidRPr="005032DA">
        <w:rPr>
          <w:rFonts w:ascii="Times New Roman" w:hAnsi="Times New Roman" w:cs="Times New Roman"/>
        </w:rPr>
        <w:t xml:space="preserve">3) zapewniła możliwość udziału różnych podmiotów z obszaru nią objętego w procesie jej opracowania, w tym przeprowadzenie konsultacji z lokalną społecznością; </w:t>
      </w:r>
    </w:p>
    <w:p w14:paraId="49D60BA2" w14:textId="77777777" w:rsidR="00677D7C" w:rsidRPr="005032DA" w:rsidRDefault="00677D7C" w:rsidP="004C0D9F">
      <w:pPr>
        <w:autoSpaceDE w:val="0"/>
        <w:autoSpaceDN w:val="0"/>
        <w:adjustRightInd w:val="0"/>
        <w:spacing w:after="0" w:line="276" w:lineRule="auto"/>
        <w:jc w:val="both"/>
        <w:rPr>
          <w:rFonts w:ascii="Times New Roman" w:hAnsi="Times New Roman" w:cs="Times New Roman"/>
        </w:rPr>
      </w:pPr>
    </w:p>
    <w:p w14:paraId="33892CBB" w14:textId="2B0A7B8E" w:rsidR="00677D7C" w:rsidRPr="005032DA" w:rsidRDefault="00677D7C" w:rsidP="004C0D9F">
      <w:pPr>
        <w:autoSpaceDE w:val="0"/>
        <w:autoSpaceDN w:val="0"/>
        <w:adjustRightInd w:val="0"/>
        <w:spacing w:after="140" w:line="276" w:lineRule="auto"/>
        <w:ind w:left="142" w:firstLine="142"/>
        <w:jc w:val="both"/>
        <w:rPr>
          <w:rFonts w:ascii="Times New Roman" w:hAnsi="Times New Roman" w:cs="Times New Roman"/>
        </w:rPr>
      </w:pPr>
      <w:r w:rsidRPr="005032DA">
        <w:rPr>
          <w:rFonts w:ascii="Times New Roman" w:hAnsi="Times New Roman" w:cs="Times New Roman"/>
        </w:rPr>
        <w:t xml:space="preserve">4) uwzględniła użycie technologii cyfrowych i telekomunikacyjnych lub lepszego wykorzystania    wiedzy; </w:t>
      </w:r>
    </w:p>
    <w:p w14:paraId="3085C479" w14:textId="77777777" w:rsidR="00677D7C" w:rsidRPr="005032DA" w:rsidRDefault="00677D7C" w:rsidP="004C0D9F">
      <w:pPr>
        <w:autoSpaceDE w:val="0"/>
        <w:autoSpaceDN w:val="0"/>
        <w:adjustRightInd w:val="0"/>
        <w:spacing w:after="0" w:line="276" w:lineRule="auto"/>
        <w:ind w:left="426" w:hanging="142"/>
        <w:jc w:val="both"/>
        <w:rPr>
          <w:rFonts w:ascii="Times New Roman" w:hAnsi="Times New Roman" w:cs="Times New Roman"/>
        </w:rPr>
      </w:pPr>
      <w:r w:rsidRPr="005032DA">
        <w:rPr>
          <w:rFonts w:ascii="Times New Roman" w:hAnsi="Times New Roman" w:cs="Times New Roman"/>
        </w:rPr>
        <w:t xml:space="preserve">5) uwzględniła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 </w:t>
      </w:r>
    </w:p>
    <w:p w14:paraId="170C91F5" w14:textId="77777777" w:rsidR="009032BF" w:rsidRPr="005032DA" w:rsidRDefault="009032BF" w:rsidP="004C0D9F">
      <w:pPr>
        <w:autoSpaceDE w:val="0"/>
        <w:autoSpaceDN w:val="0"/>
        <w:adjustRightInd w:val="0"/>
        <w:spacing w:after="0" w:line="276" w:lineRule="auto"/>
        <w:jc w:val="both"/>
        <w:rPr>
          <w:rFonts w:ascii="Times New Roman" w:hAnsi="Times New Roman" w:cs="Times New Roman"/>
        </w:rPr>
      </w:pPr>
    </w:p>
    <w:p w14:paraId="584819CD" w14:textId="77777777" w:rsidR="009032BF" w:rsidRPr="005032DA" w:rsidRDefault="009032BF" w:rsidP="004C0D9F">
      <w:pPr>
        <w:autoSpaceDE w:val="0"/>
        <w:autoSpaceDN w:val="0"/>
        <w:adjustRightInd w:val="0"/>
        <w:spacing w:after="140" w:line="276" w:lineRule="auto"/>
        <w:ind w:firstLine="284"/>
        <w:jc w:val="both"/>
        <w:rPr>
          <w:rFonts w:ascii="Times New Roman" w:hAnsi="Times New Roman" w:cs="Times New Roman"/>
        </w:rPr>
      </w:pPr>
      <w:r w:rsidRPr="005032DA">
        <w:rPr>
          <w:rFonts w:ascii="Times New Roman" w:hAnsi="Times New Roman" w:cs="Times New Roman"/>
        </w:rPr>
        <w:t xml:space="preserve">6) opis koncepcji zawiera w szczególności: </w:t>
      </w:r>
    </w:p>
    <w:p w14:paraId="6112B758" w14:textId="77777777" w:rsidR="009032BF" w:rsidRPr="005032DA" w:rsidRDefault="009032BF" w:rsidP="004C0D9F">
      <w:pPr>
        <w:autoSpaceDE w:val="0"/>
        <w:autoSpaceDN w:val="0"/>
        <w:adjustRightInd w:val="0"/>
        <w:spacing w:after="140" w:line="276" w:lineRule="auto"/>
        <w:ind w:firstLine="284"/>
        <w:jc w:val="both"/>
        <w:rPr>
          <w:rFonts w:ascii="Times New Roman" w:hAnsi="Times New Roman" w:cs="Times New Roman"/>
        </w:rPr>
      </w:pPr>
      <w:r w:rsidRPr="005032DA">
        <w:rPr>
          <w:rFonts w:ascii="Times New Roman" w:hAnsi="Times New Roman" w:cs="Times New Roman"/>
        </w:rPr>
        <w:t xml:space="preserve">a) opis procesu opracowania koncepcji, w tym przeprowadzenia konsultacji z lokalną społecznością, </w:t>
      </w:r>
    </w:p>
    <w:p w14:paraId="26109E0F" w14:textId="77777777" w:rsidR="009032BF" w:rsidRPr="005032DA" w:rsidRDefault="009032BF" w:rsidP="004C0D9F">
      <w:pPr>
        <w:autoSpaceDE w:val="0"/>
        <w:autoSpaceDN w:val="0"/>
        <w:adjustRightInd w:val="0"/>
        <w:spacing w:after="140" w:line="276" w:lineRule="auto"/>
        <w:ind w:firstLine="284"/>
        <w:jc w:val="both"/>
        <w:rPr>
          <w:rFonts w:ascii="Times New Roman" w:hAnsi="Times New Roman" w:cs="Times New Roman"/>
        </w:rPr>
      </w:pPr>
      <w:r w:rsidRPr="005032DA">
        <w:rPr>
          <w:rFonts w:ascii="Times New Roman" w:hAnsi="Times New Roman" w:cs="Times New Roman"/>
        </w:rPr>
        <w:t xml:space="preserve">b) uproszczoną analizę słabych i mocnych stron (SWOT) obszaru objętego tą koncepcją, </w:t>
      </w:r>
    </w:p>
    <w:p w14:paraId="668C7F49" w14:textId="45A8CFB1" w:rsidR="009032BF" w:rsidRPr="005032DA" w:rsidRDefault="009032BF" w:rsidP="004C0D9F">
      <w:pPr>
        <w:autoSpaceDE w:val="0"/>
        <w:autoSpaceDN w:val="0"/>
        <w:adjustRightInd w:val="0"/>
        <w:spacing w:after="140" w:line="276" w:lineRule="auto"/>
        <w:ind w:left="567" w:hanging="283"/>
        <w:jc w:val="both"/>
        <w:rPr>
          <w:rFonts w:ascii="Times New Roman" w:hAnsi="Times New Roman" w:cs="Times New Roman"/>
        </w:rPr>
      </w:pPr>
      <w:r w:rsidRPr="005032DA">
        <w:rPr>
          <w:rFonts w:ascii="Times New Roman" w:hAnsi="Times New Roman" w:cs="Times New Roman"/>
        </w:rPr>
        <w:t xml:space="preserve">c) plan włączenia społeczności w późniejszą ewentualną realizację tej koncepcji z uwzględnieniem roli    sołtysa lub rady sołeckiej w tym procesie, </w:t>
      </w:r>
    </w:p>
    <w:p w14:paraId="36FC0B8E" w14:textId="0B6B1B5E" w:rsidR="009032BF" w:rsidRPr="005032DA" w:rsidRDefault="009032BF" w:rsidP="004C0D9F">
      <w:pPr>
        <w:autoSpaceDE w:val="0"/>
        <w:autoSpaceDN w:val="0"/>
        <w:adjustRightInd w:val="0"/>
        <w:spacing w:after="0" w:line="276" w:lineRule="auto"/>
        <w:ind w:left="426" w:hanging="142"/>
        <w:jc w:val="both"/>
        <w:rPr>
          <w:rFonts w:ascii="Times New Roman" w:hAnsi="Times New Roman" w:cs="Times New Roman"/>
        </w:rPr>
      </w:pPr>
      <w:r w:rsidRPr="005032DA">
        <w:rPr>
          <w:rFonts w:ascii="Times New Roman" w:hAnsi="Times New Roman" w:cs="Times New Roman"/>
        </w:rPr>
        <w:t>d) listę projektów, które będą się składać na realizację tej koncepcji, uwzględniających komponent cyfrowy, środowiskowy lub klimatyczny.</w:t>
      </w:r>
      <w:r w:rsidRPr="005032DA">
        <w:rPr>
          <w:rStyle w:val="Odwoanieprzypisudolnego"/>
          <w:rFonts w:ascii="Times New Roman" w:hAnsi="Times New Roman" w:cs="Times New Roman"/>
        </w:rPr>
        <w:footnoteReference w:id="11"/>
      </w:r>
    </w:p>
    <w:p w14:paraId="3F03533D" w14:textId="77777777" w:rsidR="00881E25" w:rsidRPr="005032DA" w:rsidRDefault="00881E25" w:rsidP="00881E25">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5</w:t>
      </w:r>
    </w:p>
    <w:p w14:paraId="0836737E" w14:textId="676F63CB" w:rsidR="00881E25" w:rsidRPr="005032DA" w:rsidRDefault="00881E25" w:rsidP="00881E25">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Forma zabezpieczenia wykonania zobowiązań umownych</w:t>
      </w:r>
    </w:p>
    <w:p w14:paraId="68A25A96" w14:textId="05AE636D" w:rsidR="00881E25" w:rsidRPr="005032DA" w:rsidRDefault="00881E25" w:rsidP="003A4DC1">
      <w:pPr>
        <w:pStyle w:val="Tekstpodstawowy"/>
        <w:spacing w:before="120" w:after="120" w:line="360" w:lineRule="auto"/>
        <w:ind w:left="720"/>
        <w:jc w:val="center"/>
        <w:rPr>
          <w:rFonts w:ascii="Times New Roman" w:hAnsi="Times New Roman"/>
          <w:b/>
          <w:lang w:val="pl-PL"/>
        </w:rPr>
      </w:pPr>
    </w:p>
    <w:p w14:paraId="71485A0C" w14:textId="4CBF50BA"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1. W celu zabezpieczenia należytego wykonania zobowiązań określonych w niniejszej umowie</w:t>
      </w:r>
      <w:r w:rsidR="00610E9A" w:rsidRPr="005032DA">
        <w:rPr>
          <w:rFonts w:ascii="Times New Roman" w:hAnsi="Times New Roman" w:cs="Times New Roman"/>
        </w:rPr>
        <w:t xml:space="preserve">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przedstawia zabezpieczenie ustanawiane w formie weksla in blanco wraz z deklaracją wekslową. Minimalna kwota zabezpieczenia nie może być mniejsza niż wysokość udzielonej pomocy (Grantu). Formularz weksla niezupełnego (in blanco) wraz z deklaracją wekslową, </w:t>
      </w:r>
      <w:r w:rsidRPr="005032DA">
        <w:rPr>
          <w:rFonts w:ascii="Times New Roman" w:hAnsi="Times New Roman" w:cs="Times New Roman"/>
        </w:rPr>
        <w:lastRenderedPageBreak/>
        <w:t>podpisywan</w:t>
      </w:r>
      <w:r w:rsidR="00610E9A" w:rsidRPr="005032DA">
        <w:rPr>
          <w:rFonts w:ascii="Times New Roman" w:hAnsi="Times New Roman" w:cs="Times New Roman"/>
        </w:rPr>
        <w:t>y jest</w:t>
      </w:r>
      <w:r w:rsidRPr="005032DA">
        <w:rPr>
          <w:rFonts w:ascii="Times New Roman" w:hAnsi="Times New Roman" w:cs="Times New Roman"/>
        </w:rPr>
        <w:t xml:space="preserve"> w dwóch egzemplarzach </w:t>
      </w:r>
      <w:r w:rsidR="00610E9A" w:rsidRPr="005032DA">
        <w:rPr>
          <w:rFonts w:ascii="Times New Roman" w:hAnsi="Times New Roman" w:cs="Times New Roman"/>
        </w:rPr>
        <w:t>(</w:t>
      </w:r>
      <w:r w:rsidRPr="005032DA">
        <w:rPr>
          <w:rFonts w:ascii="Times New Roman" w:hAnsi="Times New Roman" w:cs="Times New Roman"/>
        </w:rPr>
        <w:t xml:space="preserve">deklaracja wekslowa po jednej dla każdej ze stron oraz jeden weksel)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w dniu zawarcia umowy</w:t>
      </w:r>
      <w:r w:rsidR="00610E9A" w:rsidRPr="005032DA">
        <w:rPr>
          <w:rFonts w:ascii="Times New Roman" w:hAnsi="Times New Roman" w:cs="Times New Roman"/>
        </w:rPr>
        <w:t xml:space="preserve"> i</w:t>
      </w:r>
      <w:r w:rsidRPr="005032DA">
        <w:rPr>
          <w:rFonts w:ascii="Times New Roman" w:hAnsi="Times New Roman" w:cs="Times New Roman"/>
        </w:rPr>
        <w:t xml:space="preserve"> stanowi załącznik nr 2 do umowy.  </w:t>
      </w:r>
    </w:p>
    <w:p w14:paraId="2316D721" w14:textId="36070988"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2. W przypadku wypełnienia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zobowiązań określonych w umowie, LGD zwróci </w:t>
      </w:r>
      <w:proofErr w:type="spellStart"/>
      <w:r w:rsidR="00610E9A" w:rsidRPr="005032DA">
        <w:rPr>
          <w:rFonts w:ascii="Times New Roman" w:hAnsi="Times New Roman" w:cs="Times New Roman"/>
        </w:rPr>
        <w:t>Grantobiorcy</w:t>
      </w:r>
      <w:proofErr w:type="spellEnd"/>
      <w:r w:rsidRPr="005032DA">
        <w:rPr>
          <w:rFonts w:ascii="Times New Roman" w:hAnsi="Times New Roman" w:cs="Times New Roman"/>
        </w:rPr>
        <w:t xml:space="preserve"> weksel, o którym mowa w ust. 1 po upływie 5 lat od dnia wypłaty przez LGD Grantu z uwzględnieniem ust. 3. </w:t>
      </w:r>
    </w:p>
    <w:p w14:paraId="647846D4" w14:textId="77777777"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3. LGD zwraca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niezwłocznie weksel, o którym mowa w ust. 1, w przypadku:</w:t>
      </w:r>
    </w:p>
    <w:p w14:paraId="03F3A837" w14:textId="77777777"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 1) wypowiedzenia umowy przed dokonaniem wypłaty pomocy; </w:t>
      </w:r>
    </w:p>
    <w:p w14:paraId="55286A2B" w14:textId="77777777"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 2) odmowy wypłaty całości wsparcia;</w:t>
      </w:r>
    </w:p>
    <w:p w14:paraId="17AA54C2" w14:textId="7C824A79" w:rsidR="00881E25"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 3) zwrotu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całości otrzymanego wsparcia wraz z należnymi odsetkami. </w:t>
      </w:r>
    </w:p>
    <w:p w14:paraId="0AD06524" w14:textId="0A7DD03C" w:rsidR="009032BF" w:rsidRPr="005032DA" w:rsidRDefault="00881E25" w:rsidP="003A4DC1">
      <w:pPr>
        <w:autoSpaceDE w:val="0"/>
        <w:autoSpaceDN w:val="0"/>
        <w:adjustRightInd w:val="0"/>
        <w:spacing w:after="0" w:line="360" w:lineRule="auto"/>
        <w:ind w:left="426" w:hanging="142"/>
        <w:jc w:val="both"/>
        <w:rPr>
          <w:rFonts w:ascii="Times New Roman" w:hAnsi="Times New Roman" w:cs="Times New Roman"/>
        </w:rPr>
      </w:pPr>
      <w:r w:rsidRPr="005032DA">
        <w:rPr>
          <w:rFonts w:ascii="Times New Roman" w:hAnsi="Times New Roman" w:cs="Times New Roman"/>
        </w:rPr>
        <w:t xml:space="preserve">4.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może odebrać weksel wraz z deklaracją wekslową w LGD w terminie 30 dni od dnia zaistnienia któregokolwiek ze zdarzeń wskazanych w ust. 2 lub 3. Po upływie tego terminu LGD  dokonuje zniszczenia weksla i deklaracji wekslowej, sporządzając na tę okoliczność stosowny protokół. Protokół zniszczenia ww. dokumentów pozostawia się w aktach sprawy.</w:t>
      </w:r>
    </w:p>
    <w:p w14:paraId="4473510D" w14:textId="77777777" w:rsidR="00881E25" w:rsidRPr="005032DA" w:rsidRDefault="00881E25" w:rsidP="004C0D9F">
      <w:pPr>
        <w:autoSpaceDE w:val="0"/>
        <w:autoSpaceDN w:val="0"/>
        <w:adjustRightInd w:val="0"/>
        <w:spacing w:after="0" w:line="276" w:lineRule="auto"/>
        <w:ind w:left="426" w:hanging="142"/>
        <w:jc w:val="both"/>
        <w:rPr>
          <w:rFonts w:ascii="Times New Roman" w:hAnsi="Times New Roman" w:cs="Times New Roman"/>
        </w:rPr>
      </w:pPr>
    </w:p>
    <w:p w14:paraId="375F5949" w14:textId="10C3C120" w:rsidR="001505D1" w:rsidRPr="005032DA" w:rsidRDefault="003D0C12" w:rsidP="00024F43">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xml:space="preserve">§ </w:t>
      </w:r>
      <w:r w:rsidR="00881E25" w:rsidRPr="005032DA">
        <w:rPr>
          <w:rFonts w:ascii="Times New Roman" w:hAnsi="Times New Roman"/>
          <w:b/>
          <w:lang w:val="pl-PL"/>
        </w:rPr>
        <w:t>6</w:t>
      </w:r>
    </w:p>
    <w:p w14:paraId="395E35D6" w14:textId="28EF256F" w:rsidR="003D0C12" w:rsidRPr="005032DA" w:rsidRDefault="003D0C12" w:rsidP="00024F43">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Zasady realizacji i dokumentacja Zadania</w:t>
      </w:r>
    </w:p>
    <w:p w14:paraId="054C8A19" w14:textId="77777777" w:rsidR="00074B9B" w:rsidRPr="005032DA" w:rsidRDefault="00074B9B" w:rsidP="004C0D9F">
      <w:pPr>
        <w:pStyle w:val="Akapitzlist"/>
        <w:numPr>
          <w:ilvl w:val="0"/>
          <w:numId w:val="9"/>
        </w:numPr>
        <w:spacing w:line="276" w:lineRule="auto"/>
        <w:ind w:left="426" w:hanging="426"/>
        <w:jc w:val="both"/>
        <w:rPr>
          <w:rFonts w:ascii="Times New Roman" w:hAnsi="Times New Roman" w:cs="Times New Roman"/>
        </w:rPr>
      </w:pP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zobowiązany jest do dokumentowania każdego etapu realizacji operacji (w tym faktury i dokumenty o równoważnej wartości dowodowej wraz z dowodami zapłaty, zdjęcia, filmy).</w:t>
      </w:r>
    </w:p>
    <w:p w14:paraId="03947185" w14:textId="77777777" w:rsidR="00BA0E8D" w:rsidRPr="005032DA" w:rsidRDefault="00B1390B" w:rsidP="004C0D9F">
      <w:pPr>
        <w:pStyle w:val="Tekstpodstawowy"/>
        <w:numPr>
          <w:ilvl w:val="0"/>
          <w:numId w:val="9"/>
        </w:numPr>
        <w:shd w:val="clear" w:color="auto" w:fill="FFFFFF"/>
        <w:suppressAutoHyphens/>
        <w:spacing w:before="120" w:after="120" w:line="276" w:lineRule="auto"/>
        <w:ind w:left="360" w:hanging="360"/>
        <w:rPr>
          <w:rFonts w:ascii="Times New Roman" w:hAnsi="Times New Roman"/>
          <w:lang w:val="pl-PL"/>
        </w:rPr>
      </w:pPr>
      <w:proofErr w:type="spellStart"/>
      <w:r w:rsidRPr="005032DA">
        <w:rPr>
          <w:rFonts w:ascii="Times New Roman" w:hAnsi="Times New Roman"/>
          <w:lang w:val="pl-PL"/>
        </w:rPr>
        <w:t>Grantobiorca</w:t>
      </w:r>
      <w:proofErr w:type="spellEnd"/>
      <w:r w:rsidRPr="005032DA">
        <w:rPr>
          <w:rFonts w:ascii="Times New Roman" w:hAnsi="Times New Roman"/>
          <w:lang w:val="pl-PL"/>
        </w:rPr>
        <w:t xml:space="preserve"> zobowiązany jest do prowadzenia ewidencji czasu pracy, w celu udokumentowania poniesienia wkładu niepieniężnego.</w:t>
      </w:r>
    </w:p>
    <w:p w14:paraId="70D3ACD7" w14:textId="77777777" w:rsidR="00074B9B" w:rsidRPr="005032DA" w:rsidRDefault="00074B9B" w:rsidP="004C0D9F">
      <w:pPr>
        <w:pStyle w:val="Akapitzlist"/>
        <w:numPr>
          <w:ilvl w:val="0"/>
          <w:numId w:val="9"/>
        </w:numPr>
        <w:spacing w:line="276" w:lineRule="auto"/>
        <w:ind w:left="284" w:hanging="284"/>
        <w:jc w:val="both"/>
        <w:rPr>
          <w:rFonts w:ascii="Times New Roman" w:hAnsi="Times New Roman" w:cs="Times New Roman"/>
        </w:rPr>
      </w:pPr>
      <w:r w:rsidRPr="005032DA">
        <w:rPr>
          <w:rFonts w:ascii="Times New Roman" w:hAnsi="Times New Roman" w:cs="Times New Roman"/>
        </w:rPr>
        <w:t xml:space="preserve">Koszty kwalifikowalne w ramach realizacji operacji są zwracane, jeśli zostały poniesione od dnia, </w:t>
      </w:r>
      <w:r w:rsidRPr="005032DA">
        <w:rPr>
          <w:rFonts w:ascii="Times New Roman" w:hAnsi="Times New Roman" w:cs="Times New Roman"/>
        </w:rPr>
        <w:br/>
        <w:t xml:space="preserve">w którym została zawarta z </w:t>
      </w:r>
      <w:proofErr w:type="spellStart"/>
      <w:r w:rsidRPr="005032DA">
        <w:rPr>
          <w:rFonts w:ascii="Times New Roman" w:hAnsi="Times New Roman" w:cs="Times New Roman"/>
        </w:rPr>
        <w:t>Grantobiorcą</w:t>
      </w:r>
      <w:proofErr w:type="spellEnd"/>
      <w:r w:rsidRPr="005032DA">
        <w:rPr>
          <w:rFonts w:ascii="Times New Roman" w:hAnsi="Times New Roman" w:cs="Times New Roman"/>
        </w:rPr>
        <w:t xml:space="preserve"> umowa o powierzenie grantu.</w:t>
      </w:r>
    </w:p>
    <w:p w14:paraId="79AC4389" w14:textId="77777777" w:rsidR="00911A01" w:rsidRPr="005032DA" w:rsidRDefault="00911A01" w:rsidP="00911A01">
      <w:pPr>
        <w:pStyle w:val="Akapitzlist"/>
        <w:spacing w:line="276" w:lineRule="auto"/>
        <w:ind w:left="284"/>
        <w:jc w:val="both"/>
        <w:rPr>
          <w:rFonts w:ascii="Times New Roman" w:hAnsi="Times New Roman" w:cs="Times New Roman"/>
        </w:rPr>
      </w:pPr>
    </w:p>
    <w:p w14:paraId="2E775582" w14:textId="77777777" w:rsidR="00634DEA" w:rsidRPr="005032DA" w:rsidRDefault="00074B9B" w:rsidP="00634DEA">
      <w:pPr>
        <w:pStyle w:val="Akapitzlist"/>
        <w:numPr>
          <w:ilvl w:val="0"/>
          <w:numId w:val="9"/>
        </w:numPr>
        <w:spacing w:line="276" w:lineRule="auto"/>
        <w:ind w:left="284" w:hanging="284"/>
        <w:jc w:val="both"/>
        <w:rPr>
          <w:rFonts w:ascii="Times New Roman" w:hAnsi="Times New Roman" w:cs="Times New Roman"/>
        </w:rPr>
      </w:pPr>
      <w:r w:rsidRPr="005032DA">
        <w:rPr>
          <w:rFonts w:ascii="Times New Roman" w:hAnsi="Times New Roman" w:cs="Times New Roman"/>
        </w:rPr>
        <w:t xml:space="preserve">Koszty poniesione w ramach realizacji operacji są zwracane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jeżeli zostały poniesione zgodnie z warunkami określonymi w przepisach prawa i w umowie o powierzenie grantu, na podstawie prawidłowo wystawionej i opisanej faktury lub dokumentu księgowego o równoważnej wartości dowodowej</w:t>
      </w:r>
      <w:r w:rsidR="0082247B" w:rsidRPr="005032DA">
        <w:rPr>
          <w:rFonts w:ascii="Times New Roman" w:hAnsi="Times New Roman" w:cs="Times New Roman"/>
        </w:rPr>
        <w:t>.</w:t>
      </w:r>
    </w:p>
    <w:p w14:paraId="5256BE4F" w14:textId="77777777" w:rsidR="00911A01" w:rsidRPr="005032DA" w:rsidRDefault="00911A01" w:rsidP="00911A01">
      <w:pPr>
        <w:pStyle w:val="Akapitzlist"/>
        <w:rPr>
          <w:rFonts w:ascii="Times New Roman" w:hAnsi="Times New Roman" w:cs="Times New Roman"/>
        </w:rPr>
      </w:pPr>
    </w:p>
    <w:p w14:paraId="750D450C" w14:textId="1C5878FC" w:rsidR="00024F43" w:rsidRPr="005032DA" w:rsidRDefault="00634DEA" w:rsidP="00634DEA">
      <w:pPr>
        <w:pStyle w:val="Akapitzlist"/>
        <w:numPr>
          <w:ilvl w:val="0"/>
          <w:numId w:val="9"/>
        </w:numPr>
        <w:spacing w:line="276" w:lineRule="auto"/>
        <w:ind w:left="284" w:hanging="284"/>
        <w:jc w:val="both"/>
        <w:rPr>
          <w:rFonts w:ascii="Times New Roman" w:hAnsi="Times New Roman" w:cs="Times New Roman"/>
        </w:rPr>
      </w:pPr>
      <w:r w:rsidRPr="005032DA">
        <w:rPr>
          <w:rFonts w:ascii="Times New Roman" w:hAnsi="Times New Roman" w:cs="Times New Roman"/>
        </w:rPr>
        <w:t xml:space="preserve">Koszty </w:t>
      </w:r>
      <w:r w:rsidR="00024F43" w:rsidRPr="005032DA">
        <w:rPr>
          <w:rFonts w:ascii="Times New Roman" w:hAnsi="Times New Roman" w:cs="Times New Roman"/>
        </w:rPr>
        <w:t>poniesione w ramach realizacji zadania nie mogą stanowić kosztów inwestycyjnych</w:t>
      </w:r>
      <w:r w:rsidRPr="005032DA">
        <w:rPr>
          <w:rStyle w:val="Odwoanieprzypisudolnego"/>
          <w:rFonts w:ascii="Times New Roman" w:hAnsi="Times New Roman" w:cs="Times New Roman"/>
        </w:rPr>
        <w:footnoteReference w:id="12"/>
      </w:r>
      <w:r w:rsidR="00024F43" w:rsidRPr="005032DA">
        <w:rPr>
          <w:rFonts w:ascii="Times New Roman" w:hAnsi="Times New Roman" w:cs="Times New Roman"/>
        </w:rPr>
        <w:t xml:space="preserve">. </w:t>
      </w:r>
    </w:p>
    <w:p w14:paraId="6162E81A" w14:textId="2FDDCC15" w:rsidR="00BA0E8D" w:rsidRPr="005032DA" w:rsidRDefault="00BA0E8D" w:rsidP="004C0D9F">
      <w:pPr>
        <w:pStyle w:val="Tekstpodstawowy"/>
        <w:numPr>
          <w:ilvl w:val="0"/>
          <w:numId w:val="9"/>
        </w:numPr>
        <w:shd w:val="clear" w:color="auto" w:fill="FFFFFF"/>
        <w:suppressAutoHyphens/>
        <w:spacing w:before="120" w:after="120" w:line="276" w:lineRule="auto"/>
        <w:ind w:left="360" w:hanging="360"/>
        <w:rPr>
          <w:rFonts w:ascii="Times New Roman" w:hAnsi="Times New Roman"/>
          <w:lang w:val="pl-PL"/>
        </w:rPr>
      </w:pPr>
      <w:r w:rsidRPr="005032DA">
        <w:rPr>
          <w:rFonts w:ascii="Times New Roman" w:hAnsi="Times New Roman"/>
          <w:lang w:val="pl-PL"/>
        </w:rPr>
        <w:t xml:space="preserve">Wydatkowanie grantu musi być realizowane przez </w:t>
      </w:r>
      <w:proofErr w:type="spellStart"/>
      <w:r w:rsidRPr="005032DA">
        <w:rPr>
          <w:rFonts w:ascii="Times New Roman" w:hAnsi="Times New Roman"/>
          <w:lang w:val="pl-PL"/>
        </w:rPr>
        <w:t>Grantobiorcę</w:t>
      </w:r>
      <w:proofErr w:type="spellEnd"/>
      <w:r w:rsidRPr="005032DA">
        <w:rPr>
          <w:rFonts w:ascii="Times New Roman" w:hAnsi="Times New Roman"/>
          <w:lang w:val="pl-PL"/>
        </w:rPr>
        <w:t xml:space="preserve"> </w:t>
      </w:r>
      <w:r w:rsidRPr="005032DA">
        <w:rPr>
          <w:rFonts w:ascii="Times New Roman" w:hAnsi="Times New Roman"/>
          <w:u w:val="single"/>
          <w:lang w:val="pl-PL"/>
        </w:rPr>
        <w:t xml:space="preserve">wyłącznie w formie bezgotówkowej z rachunku bankowego </w:t>
      </w:r>
      <w:proofErr w:type="spellStart"/>
      <w:r w:rsidRPr="005032DA">
        <w:rPr>
          <w:rFonts w:ascii="Times New Roman" w:hAnsi="Times New Roman"/>
          <w:u w:val="single"/>
          <w:lang w:val="pl-PL"/>
        </w:rPr>
        <w:t>Grantobiorcy</w:t>
      </w:r>
      <w:proofErr w:type="spellEnd"/>
      <w:r w:rsidRPr="005032DA">
        <w:rPr>
          <w:rFonts w:ascii="Times New Roman" w:hAnsi="Times New Roman"/>
          <w:lang w:val="pl-PL"/>
        </w:rPr>
        <w:t>, wskazanego w § 3 ust 5.</w:t>
      </w:r>
      <w:r w:rsidR="007F3A8D" w:rsidRPr="005032DA">
        <w:rPr>
          <w:rFonts w:ascii="Times New Roman" w:hAnsi="Times New Roman"/>
          <w:lang w:val="pl-PL"/>
        </w:rPr>
        <w:t xml:space="preserve"> W uzasadnionych </w:t>
      </w:r>
      <w:r w:rsidR="000866CF" w:rsidRPr="005032DA">
        <w:rPr>
          <w:rFonts w:ascii="Times New Roman" w:hAnsi="Times New Roman"/>
          <w:lang w:val="pl-PL"/>
        </w:rPr>
        <w:t>okolicznościach</w:t>
      </w:r>
      <w:r w:rsidR="007F3A8D" w:rsidRPr="005032DA">
        <w:rPr>
          <w:rFonts w:ascii="Times New Roman" w:hAnsi="Times New Roman"/>
          <w:lang w:val="pl-PL"/>
        </w:rPr>
        <w:t xml:space="preserve">, </w:t>
      </w:r>
      <w:r w:rsidR="00162649" w:rsidRPr="005032DA">
        <w:rPr>
          <w:rFonts w:ascii="Times New Roman" w:hAnsi="Times New Roman"/>
          <w:lang w:val="pl-PL"/>
        </w:rPr>
        <w:t xml:space="preserve">wynikających </w:t>
      </w:r>
      <w:r w:rsidR="007F3A8D" w:rsidRPr="005032DA">
        <w:rPr>
          <w:rFonts w:ascii="Times New Roman" w:hAnsi="Times New Roman"/>
          <w:lang w:val="pl-PL"/>
        </w:rPr>
        <w:t>z przyczyn nieza</w:t>
      </w:r>
      <w:r w:rsidR="00F7359E" w:rsidRPr="005032DA">
        <w:rPr>
          <w:rFonts w:ascii="Times New Roman" w:hAnsi="Times New Roman"/>
          <w:lang w:val="pl-PL"/>
        </w:rPr>
        <w:t xml:space="preserve">leżnych od </w:t>
      </w:r>
      <w:proofErr w:type="spellStart"/>
      <w:r w:rsidR="00F7359E" w:rsidRPr="005032DA">
        <w:rPr>
          <w:rFonts w:ascii="Times New Roman" w:hAnsi="Times New Roman"/>
          <w:lang w:val="pl-PL"/>
        </w:rPr>
        <w:t>Grantobiorcy</w:t>
      </w:r>
      <w:proofErr w:type="spellEnd"/>
      <w:r w:rsidR="00546791" w:rsidRPr="005032DA">
        <w:rPr>
          <w:rFonts w:ascii="Times New Roman" w:hAnsi="Times New Roman"/>
          <w:lang w:val="pl-PL"/>
        </w:rPr>
        <w:t>- wymagających stosownego wyjaśnienia</w:t>
      </w:r>
      <w:r w:rsidR="007F3A8D" w:rsidRPr="005032DA">
        <w:rPr>
          <w:rFonts w:ascii="Times New Roman" w:hAnsi="Times New Roman"/>
          <w:lang w:val="pl-PL"/>
        </w:rPr>
        <w:t xml:space="preserve"> istnieje możliwość płatności gotówką nie więcej jednak niż do kwoty</w:t>
      </w:r>
      <w:r w:rsidR="009A01D0" w:rsidRPr="005032DA">
        <w:rPr>
          <w:rFonts w:ascii="Times New Roman" w:hAnsi="Times New Roman"/>
          <w:lang w:val="pl-PL"/>
        </w:rPr>
        <w:br/>
      </w:r>
      <w:r w:rsidR="007F3A8D" w:rsidRPr="005032DA">
        <w:rPr>
          <w:rFonts w:ascii="Times New Roman" w:hAnsi="Times New Roman"/>
          <w:lang w:val="pl-PL"/>
        </w:rPr>
        <w:t xml:space="preserve"> 1</w:t>
      </w:r>
      <w:r w:rsidR="000866CF" w:rsidRPr="005032DA">
        <w:rPr>
          <w:rFonts w:ascii="Times New Roman" w:hAnsi="Times New Roman"/>
          <w:lang w:val="pl-PL"/>
        </w:rPr>
        <w:t xml:space="preserve"> </w:t>
      </w:r>
      <w:r w:rsidR="007F3A8D" w:rsidRPr="005032DA">
        <w:rPr>
          <w:rFonts w:ascii="Times New Roman" w:hAnsi="Times New Roman"/>
          <w:lang w:val="pl-PL"/>
        </w:rPr>
        <w:t>000, 00 zł.</w:t>
      </w:r>
    </w:p>
    <w:p w14:paraId="7822EDF4" w14:textId="77777777" w:rsidR="00581DBA" w:rsidRPr="005032DA" w:rsidRDefault="00581DBA" w:rsidP="00581DBA">
      <w:pPr>
        <w:pStyle w:val="Tekstpodstawowy"/>
        <w:shd w:val="clear" w:color="auto" w:fill="FFFFFF"/>
        <w:suppressAutoHyphens/>
        <w:spacing w:before="120" w:after="120" w:line="276" w:lineRule="auto"/>
        <w:rPr>
          <w:rFonts w:ascii="Times New Roman" w:hAnsi="Times New Roman"/>
          <w:lang w:val="pl-PL"/>
        </w:rPr>
      </w:pPr>
    </w:p>
    <w:p w14:paraId="486384A9" w14:textId="77777777" w:rsidR="00581DBA" w:rsidRPr="005032DA" w:rsidRDefault="00581DBA" w:rsidP="00581DBA">
      <w:pPr>
        <w:pStyle w:val="Tekstpodstawowy"/>
        <w:shd w:val="clear" w:color="auto" w:fill="FFFFFF"/>
        <w:suppressAutoHyphens/>
        <w:spacing w:before="120" w:after="120" w:line="276" w:lineRule="auto"/>
        <w:rPr>
          <w:rFonts w:ascii="Times New Roman" w:hAnsi="Times New Roman"/>
          <w:lang w:val="pl-PL"/>
        </w:rPr>
      </w:pPr>
    </w:p>
    <w:p w14:paraId="2BFA769C" w14:textId="77777777" w:rsidR="006C708A" w:rsidRPr="005032DA" w:rsidRDefault="006C708A" w:rsidP="00024F43">
      <w:pPr>
        <w:spacing w:before="120" w:after="120" w:line="276" w:lineRule="auto"/>
        <w:jc w:val="center"/>
        <w:rPr>
          <w:rFonts w:ascii="Times New Roman" w:hAnsi="Times New Roman" w:cs="Times New Roman"/>
          <w:b/>
        </w:rPr>
      </w:pPr>
    </w:p>
    <w:p w14:paraId="3726B010" w14:textId="2B9C7327" w:rsidR="00061B33" w:rsidRPr="005032DA" w:rsidRDefault="00061B33" w:rsidP="00024F43">
      <w:pPr>
        <w:spacing w:before="120" w:after="120" w:line="276" w:lineRule="auto"/>
        <w:jc w:val="center"/>
        <w:rPr>
          <w:rFonts w:ascii="Times New Roman" w:hAnsi="Times New Roman" w:cs="Times New Roman"/>
          <w:b/>
        </w:rPr>
      </w:pPr>
      <w:r w:rsidRPr="005032DA">
        <w:rPr>
          <w:rFonts w:ascii="Times New Roman" w:hAnsi="Times New Roman" w:cs="Times New Roman"/>
          <w:b/>
        </w:rPr>
        <w:lastRenderedPageBreak/>
        <w:t xml:space="preserve">§ </w:t>
      </w:r>
      <w:r w:rsidR="00881E25" w:rsidRPr="005032DA">
        <w:rPr>
          <w:rFonts w:ascii="Times New Roman" w:hAnsi="Times New Roman" w:cs="Times New Roman"/>
          <w:b/>
        </w:rPr>
        <w:t>7</w:t>
      </w:r>
    </w:p>
    <w:p w14:paraId="40EE43AD" w14:textId="4FBC9E9B" w:rsidR="00D05ABA" w:rsidRPr="005032DA" w:rsidRDefault="00D05ABA" w:rsidP="00024F43">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Wniosek o rozliczenie grantu</w:t>
      </w:r>
    </w:p>
    <w:p w14:paraId="1C43FFDB" w14:textId="77777777" w:rsidR="0020225A" w:rsidRPr="005032DA" w:rsidRDefault="00D05ABA" w:rsidP="004C0D9F">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lang w:val="pl-PL"/>
        </w:rPr>
        <w:t xml:space="preserve">W celu rozliczenia grantu </w:t>
      </w:r>
      <w:proofErr w:type="spellStart"/>
      <w:r w:rsidRPr="005032DA">
        <w:rPr>
          <w:rFonts w:ascii="Times New Roman" w:hAnsi="Times New Roman"/>
          <w:lang w:val="pl-PL"/>
        </w:rPr>
        <w:t>Grantobiorca</w:t>
      </w:r>
      <w:proofErr w:type="spellEnd"/>
      <w:r w:rsidRPr="005032DA">
        <w:rPr>
          <w:rFonts w:ascii="Times New Roman" w:hAnsi="Times New Roman"/>
          <w:lang w:val="pl-PL"/>
        </w:rPr>
        <w:t xml:space="preserve"> zobowiązany jest do złożenia wniosku o rozliczenie grantu w formie pisemnej zgodnie ze wzorem udostępnionym przez </w:t>
      </w:r>
      <w:proofErr w:type="spellStart"/>
      <w:r w:rsidRPr="005032DA">
        <w:rPr>
          <w:rFonts w:ascii="Times New Roman" w:hAnsi="Times New Roman"/>
          <w:lang w:val="pl-PL"/>
        </w:rPr>
        <w:t>Grantodawcę</w:t>
      </w:r>
      <w:proofErr w:type="spellEnd"/>
      <w:r w:rsidRPr="005032DA">
        <w:rPr>
          <w:rFonts w:ascii="Times New Roman" w:hAnsi="Times New Roman"/>
          <w:lang w:val="pl-PL"/>
        </w:rPr>
        <w:t xml:space="preserve"> wraz ze wszystkimi załącznikami, o których mowa w Procedurach, w terminie 30 dni od dnia zakończenia realizacji zadania. </w:t>
      </w:r>
    </w:p>
    <w:p w14:paraId="32C9DDB7" w14:textId="77777777" w:rsidR="0029382C" w:rsidRPr="005032DA" w:rsidRDefault="0029382C" w:rsidP="0029382C">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lang w:val="pl-PL"/>
        </w:rPr>
        <w:t>Załączniki</w:t>
      </w:r>
      <w:r w:rsidR="00D05ABA" w:rsidRPr="005032DA">
        <w:rPr>
          <w:rFonts w:ascii="Times New Roman" w:hAnsi="Times New Roman"/>
          <w:lang w:val="pl-PL"/>
        </w:rPr>
        <w:t xml:space="preserve">, o których mowa w ust. 1 to w szczególności faktury, rachunki lub inne równoważne dokumenty księgowe oraz dowody zapłaty, powinny zostać przez </w:t>
      </w:r>
      <w:proofErr w:type="spellStart"/>
      <w:r w:rsidR="00D05ABA" w:rsidRPr="005032DA">
        <w:rPr>
          <w:rFonts w:ascii="Times New Roman" w:hAnsi="Times New Roman"/>
          <w:lang w:val="pl-PL"/>
        </w:rPr>
        <w:t>Grantobiorcę</w:t>
      </w:r>
      <w:proofErr w:type="spellEnd"/>
      <w:r w:rsidR="00D05ABA" w:rsidRPr="005032DA">
        <w:rPr>
          <w:rFonts w:ascii="Times New Roman" w:hAnsi="Times New Roman"/>
          <w:lang w:val="pl-PL"/>
        </w:rPr>
        <w:t xml:space="preserve"> złożone w oryginale do LGD wraz z wnioskiem o rozliczenie grantu. </w:t>
      </w:r>
      <w:r w:rsidR="0020225A" w:rsidRPr="005032DA">
        <w:rPr>
          <w:rFonts w:ascii="Times New Roman" w:hAnsi="Times New Roman"/>
          <w:lang w:val="pl-PL"/>
        </w:rPr>
        <w:t xml:space="preserve"> </w:t>
      </w:r>
    </w:p>
    <w:p w14:paraId="2C3F160A" w14:textId="680FC4DF" w:rsidR="0020225A" w:rsidRPr="005032DA" w:rsidRDefault="0020225A" w:rsidP="004C0D9F">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lang w:val="pl-PL"/>
        </w:rPr>
        <w:t xml:space="preserve">W przypadku, gdy złożony przez </w:t>
      </w:r>
      <w:proofErr w:type="spellStart"/>
      <w:r w:rsidRPr="005032DA">
        <w:rPr>
          <w:rFonts w:ascii="Times New Roman" w:hAnsi="Times New Roman"/>
          <w:lang w:val="pl-PL"/>
        </w:rPr>
        <w:t>Grantobiorcę</w:t>
      </w:r>
      <w:proofErr w:type="spellEnd"/>
      <w:r w:rsidRPr="005032DA">
        <w:rPr>
          <w:rFonts w:ascii="Times New Roman" w:hAnsi="Times New Roman"/>
          <w:lang w:val="pl-PL"/>
        </w:rPr>
        <w:t xml:space="preserve"> wniosek o rozliczenie grantu lub dokumentacja potwierdzająca poniesienie wydatków, jest niekompletna lub nie pozwala rozliczyć zrealizowanego Zadania, </w:t>
      </w:r>
      <w:proofErr w:type="spellStart"/>
      <w:r w:rsidRPr="005032DA">
        <w:rPr>
          <w:rFonts w:ascii="Times New Roman" w:hAnsi="Times New Roman"/>
          <w:lang w:val="pl-PL"/>
        </w:rPr>
        <w:t>Grantodawca</w:t>
      </w:r>
      <w:proofErr w:type="spellEnd"/>
      <w:r w:rsidRPr="005032DA">
        <w:rPr>
          <w:rFonts w:ascii="Times New Roman" w:hAnsi="Times New Roman"/>
          <w:lang w:val="pl-PL"/>
        </w:rPr>
        <w:t xml:space="preserve"> może dwukrotnie wezwać </w:t>
      </w:r>
      <w:proofErr w:type="spellStart"/>
      <w:r w:rsidRPr="005032DA">
        <w:rPr>
          <w:rFonts w:ascii="Times New Roman" w:hAnsi="Times New Roman"/>
          <w:lang w:val="pl-PL"/>
        </w:rPr>
        <w:t>Grantobiorcę</w:t>
      </w:r>
      <w:proofErr w:type="spellEnd"/>
      <w:r w:rsidRPr="005032DA">
        <w:rPr>
          <w:rFonts w:ascii="Times New Roman" w:hAnsi="Times New Roman"/>
          <w:lang w:val="pl-PL"/>
        </w:rPr>
        <w:t xml:space="preserve"> do usunięcia braków lub złożenia wyjaśnień. </w:t>
      </w:r>
      <w:proofErr w:type="spellStart"/>
      <w:r w:rsidRPr="005032DA">
        <w:rPr>
          <w:rFonts w:ascii="Times New Roman" w:hAnsi="Times New Roman"/>
          <w:lang w:val="pl-PL"/>
        </w:rPr>
        <w:t>Grantobiorca</w:t>
      </w:r>
      <w:proofErr w:type="spellEnd"/>
      <w:r w:rsidRPr="005032DA">
        <w:rPr>
          <w:rFonts w:ascii="Times New Roman" w:hAnsi="Times New Roman"/>
          <w:lang w:val="pl-PL"/>
        </w:rPr>
        <w:t xml:space="preserve"> ma 7 dni od dnia dostarczenia pisma na złożenie uzupełnień i wyjaśnień.</w:t>
      </w:r>
    </w:p>
    <w:p w14:paraId="5FABBC27" w14:textId="77777777" w:rsidR="00CA3F84" w:rsidRPr="005032DA" w:rsidRDefault="002813FB" w:rsidP="00CA3F84">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lang w:val="pl-PL"/>
        </w:rPr>
        <w:t xml:space="preserve">W przypadku niezłożenia wymaganych faktur, rachunków, ofert, dowodów zapłaty lub wyjaśnień potwierdzających poniesienie danego wydatku zgodnie z przepisami prawa i Umowy, wydatek taki nie może zostać uznany za kwalifikowalny lub rzeczywiście poniesiony przez </w:t>
      </w:r>
      <w:proofErr w:type="spellStart"/>
      <w:r w:rsidRPr="005032DA">
        <w:rPr>
          <w:rFonts w:ascii="Times New Roman" w:hAnsi="Times New Roman"/>
          <w:lang w:val="pl-PL"/>
        </w:rPr>
        <w:t>Grantobiorcę</w:t>
      </w:r>
      <w:proofErr w:type="spellEnd"/>
      <w:r w:rsidRPr="005032DA">
        <w:rPr>
          <w:rFonts w:ascii="Times New Roman" w:hAnsi="Times New Roman"/>
          <w:lang w:val="pl-PL"/>
        </w:rPr>
        <w:t>, co wpłynie na wysokość wypłaconego grantu.</w:t>
      </w:r>
    </w:p>
    <w:p w14:paraId="453C61D1" w14:textId="5328CF76" w:rsidR="00CA3F84" w:rsidRPr="005032DA" w:rsidRDefault="00CA3F84" w:rsidP="00CA3F84">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sz w:val="24"/>
          <w:szCs w:val="24"/>
          <w:lang w:val="pl-PL"/>
        </w:rPr>
        <w:t>Integralną częścią Wniosku  o  rozliczenie  grantu  jest  sprawozdanie merytoryczne, które zawiera m.in.:</w:t>
      </w:r>
    </w:p>
    <w:p w14:paraId="1D2A6A6F"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opis zrealizowanego zadania,</w:t>
      </w:r>
    </w:p>
    <w:p w14:paraId="7F41DBC5"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miejsce realizacji zadania,</w:t>
      </w:r>
    </w:p>
    <w:p w14:paraId="1C98FE4B"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 xml:space="preserve">cel realizacji zadania, </w:t>
      </w:r>
    </w:p>
    <w:p w14:paraId="3460421D"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informacje w zakresie wskaźników związanych z realizacją grantu,</w:t>
      </w:r>
    </w:p>
    <w:p w14:paraId="6BD51538"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informacje o napotkanych problemach,</w:t>
      </w:r>
    </w:p>
    <w:p w14:paraId="689BF882" w14:textId="77777777" w:rsidR="00CA3F84" w:rsidRPr="005032DA" w:rsidRDefault="00CA3F84" w:rsidP="00CA3F84">
      <w:pPr>
        <w:pStyle w:val="Akapitzlist"/>
        <w:numPr>
          <w:ilvl w:val="0"/>
          <w:numId w:val="37"/>
        </w:numPr>
        <w:spacing w:before="240" w:after="200" w:line="276" w:lineRule="auto"/>
        <w:jc w:val="both"/>
        <w:rPr>
          <w:rFonts w:ascii="Times New Roman" w:hAnsi="Times New Roman"/>
          <w:sz w:val="24"/>
          <w:szCs w:val="24"/>
        </w:rPr>
      </w:pPr>
      <w:r w:rsidRPr="005032DA">
        <w:rPr>
          <w:rFonts w:ascii="Times New Roman" w:hAnsi="Times New Roman"/>
          <w:sz w:val="24"/>
          <w:szCs w:val="24"/>
        </w:rPr>
        <w:t xml:space="preserve">podpis </w:t>
      </w:r>
      <w:proofErr w:type="spellStart"/>
      <w:r w:rsidRPr="005032DA">
        <w:rPr>
          <w:rFonts w:ascii="Times New Roman" w:hAnsi="Times New Roman"/>
          <w:sz w:val="24"/>
          <w:szCs w:val="24"/>
        </w:rPr>
        <w:t>Grantobiorcy</w:t>
      </w:r>
      <w:proofErr w:type="spellEnd"/>
      <w:r w:rsidRPr="005032DA">
        <w:rPr>
          <w:rFonts w:ascii="Times New Roman" w:hAnsi="Times New Roman"/>
          <w:sz w:val="24"/>
          <w:szCs w:val="24"/>
        </w:rPr>
        <w:t xml:space="preserve">/ osób reprezentujących </w:t>
      </w:r>
      <w:proofErr w:type="spellStart"/>
      <w:r w:rsidRPr="005032DA">
        <w:rPr>
          <w:rFonts w:ascii="Times New Roman" w:hAnsi="Times New Roman"/>
          <w:sz w:val="24"/>
          <w:szCs w:val="24"/>
        </w:rPr>
        <w:t>Grantobiorcę</w:t>
      </w:r>
      <w:proofErr w:type="spellEnd"/>
      <w:r w:rsidRPr="005032DA">
        <w:rPr>
          <w:rFonts w:ascii="Times New Roman" w:hAnsi="Times New Roman"/>
          <w:sz w:val="24"/>
          <w:szCs w:val="24"/>
        </w:rPr>
        <w:t xml:space="preserve"> z pieczątką.</w:t>
      </w:r>
    </w:p>
    <w:p w14:paraId="0CBC47D6" w14:textId="4BA5FB86" w:rsidR="00CA3F84" w:rsidRPr="005032DA" w:rsidRDefault="00CA3F84" w:rsidP="00CA3F84">
      <w:pPr>
        <w:pStyle w:val="Tekstpodstawowy"/>
        <w:numPr>
          <w:ilvl w:val="0"/>
          <w:numId w:val="34"/>
        </w:numPr>
        <w:shd w:val="clear" w:color="auto" w:fill="FFFFFF"/>
        <w:suppressAutoHyphens/>
        <w:spacing w:before="120" w:after="120" w:line="276" w:lineRule="auto"/>
        <w:ind w:left="284" w:hanging="284"/>
        <w:rPr>
          <w:rFonts w:ascii="Times New Roman" w:hAnsi="Times New Roman"/>
          <w:lang w:val="pl-PL"/>
        </w:rPr>
      </w:pPr>
      <w:r w:rsidRPr="005032DA">
        <w:rPr>
          <w:rFonts w:ascii="Times New Roman" w:hAnsi="Times New Roman"/>
          <w:sz w:val="24"/>
          <w:szCs w:val="24"/>
          <w:lang w:val="pl-PL"/>
        </w:rPr>
        <w:t xml:space="preserve">W celu informowania o wskaźnikach realizacji operacji </w:t>
      </w:r>
      <w:proofErr w:type="spellStart"/>
      <w:r w:rsidRPr="005032DA">
        <w:rPr>
          <w:rFonts w:ascii="Times New Roman" w:hAnsi="Times New Roman"/>
          <w:sz w:val="24"/>
          <w:szCs w:val="24"/>
          <w:lang w:val="pl-PL"/>
        </w:rPr>
        <w:t>Grantobiorca</w:t>
      </w:r>
      <w:proofErr w:type="spellEnd"/>
      <w:r w:rsidRPr="005032DA">
        <w:rPr>
          <w:rFonts w:ascii="Times New Roman" w:hAnsi="Times New Roman"/>
          <w:sz w:val="24"/>
          <w:szCs w:val="24"/>
          <w:lang w:val="pl-PL"/>
        </w:rPr>
        <w:t xml:space="preserve"> zobowiązuje się do składania sprawozdania merytorycznego, również w okresie realizacji i trwałości operacji. </w:t>
      </w:r>
    </w:p>
    <w:p w14:paraId="5EA5C5CA" w14:textId="77777777" w:rsidR="00C60FB2" w:rsidRPr="005032DA" w:rsidRDefault="00C60FB2" w:rsidP="00634DEA">
      <w:pPr>
        <w:pStyle w:val="Tekstpodstawowy"/>
        <w:spacing w:before="120" w:after="120" w:line="276" w:lineRule="auto"/>
        <w:ind w:left="1440"/>
        <w:jc w:val="center"/>
        <w:rPr>
          <w:rFonts w:ascii="Times New Roman" w:hAnsi="Times New Roman"/>
          <w:b/>
          <w:lang w:val="pl-PL"/>
        </w:rPr>
      </w:pPr>
    </w:p>
    <w:p w14:paraId="10E0CA8B" w14:textId="2066F94A" w:rsidR="00B63DD5" w:rsidRPr="005032DA" w:rsidRDefault="00B63DD5" w:rsidP="006C708A">
      <w:pPr>
        <w:pStyle w:val="Tekstpodstawowy"/>
        <w:spacing w:before="120" w:after="120" w:line="276" w:lineRule="auto"/>
        <w:ind w:left="1440"/>
        <w:jc w:val="center"/>
        <w:rPr>
          <w:rFonts w:ascii="Times New Roman" w:hAnsi="Times New Roman"/>
          <w:b/>
          <w:lang w:val="pl-PL"/>
        </w:rPr>
      </w:pPr>
      <w:r w:rsidRPr="005032DA">
        <w:rPr>
          <w:rFonts w:ascii="Times New Roman" w:hAnsi="Times New Roman"/>
          <w:b/>
          <w:lang w:val="pl-PL"/>
        </w:rPr>
        <w:t xml:space="preserve">§ </w:t>
      </w:r>
      <w:r w:rsidR="00881E25" w:rsidRPr="005032DA">
        <w:rPr>
          <w:rFonts w:ascii="Times New Roman" w:hAnsi="Times New Roman"/>
          <w:b/>
          <w:lang w:val="pl-PL"/>
        </w:rPr>
        <w:t>8</w:t>
      </w:r>
    </w:p>
    <w:p w14:paraId="6227F42C" w14:textId="49065EA5" w:rsidR="00B63DD5" w:rsidRPr="005032DA" w:rsidRDefault="00B63DD5" w:rsidP="006C708A">
      <w:pPr>
        <w:pStyle w:val="Tekstpodstawowy"/>
        <w:spacing w:before="120" w:after="120" w:line="276" w:lineRule="auto"/>
        <w:ind w:left="1440"/>
        <w:jc w:val="center"/>
        <w:rPr>
          <w:rFonts w:ascii="Times New Roman" w:hAnsi="Times New Roman"/>
          <w:b/>
          <w:lang w:val="pl-PL"/>
        </w:rPr>
      </w:pPr>
      <w:r w:rsidRPr="005032DA">
        <w:rPr>
          <w:rFonts w:ascii="Times New Roman" w:hAnsi="Times New Roman"/>
          <w:b/>
          <w:lang w:val="pl-PL"/>
        </w:rPr>
        <w:t>Kary umowne</w:t>
      </w:r>
    </w:p>
    <w:p w14:paraId="21C28A48" w14:textId="0B3D3AC7" w:rsidR="00D05ABA" w:rsidRPr="005032DA" w:rsidRDefault="00D05ABA" w:rsidP="004C0D9F">
      <w:pPr>
        <w:pStyle w:val="Tekstpodstawowy"/>
        <w:shd w:val="clear" w:color="auto" w:fill="FFFFFF"/>
        <w:suppressAutoHyphens/>
        <w:spacing w:before="120" w:after="120" w:line="276" w:lineRule="auto"/>
        <w:ind w:left="284"/>
        <w:rPr>
          <w:rFonts w:ascii="Times New Roman" w:hAnsi="Times New Roman"/>
          <w:strike/>
          <w:lang w:val="pl-PL"/>
        </w:rPr>
      </w:pPr>
    </w:p>
    <w:p w14:paraId="5D5A6DDE" w14:textId="05EED520" w:rsidR="00F74C0A" w:rsidRPr="005032DA" w:rsidRDefault="00F74C0A"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1. </w:t>
      </w:r>
      <w:proofErr w:type="spellStart"/>
      <w:r w:rsidRPr="005032DA">
        <w:rPr>
          <w:rFonts w:ascii="Times New Roman" w:hAnsi="Times New Roman" w:cs="Times New Roman"/>
        </w:rPr>
        <w:t>Grantodawca</w:t>
      </w:r>
      <w:proofErr w:type="spellEnd"/>
      <w:r w:rsidRPr="005032DA">
        <w:rPr>
          <w:rFonts w:ascii="Times New Roman" w:hAnsi="Times New Roman" w:cs="Times New Roman"/>
        </w:rPr>
        <w:t xml:space="preserve"> może odstąpić od wypłaty kwoty dofinansowania</w:t>
      </w:r>
      <w:r w:rsidR="00B63DD5" w:rsidRPr="005032DA">
        <w:rPr>
          <w:rFonts w:ascii="Times New Roman" w:hAnsi="Times New Roman" w:cs="Times New Roman"/>
        </w:rPr>
        <w:t xml:space="preserve">, </w:t>
      </w:r>
      <w:r w:rsidRPr="005032DA">
        <w:rPr>
          <w:rFonts w:ascii="Times New Roman" w:hAnsi="Times New Roman" w:cs="Times New Roman"/>
        </w:rPr>
        <w:t>po stwierdzeniu, że</w:t>
      </w:r>
      <w:r w:rsidR="00BB2B34" w:rsidRPr="005032DA">
        <w:rPr>
          <w:rFonts w:ascii="Times New Roman" w:hAnsi="Times New Roman" w:cs="Times New Roman"/>
        </w:rPr>
        <w:t>:</w:t>
      </w:r>
    </w:p>
    <w:p w14:paraId="7135D12F" w14:textId="77777777" w:rsidR="00F74C0A" w:rsidRPr="005032DA" w:rsidRDefault="00F74C0A" w:rsidP="004C0D9F">
      <w:pPr>
        <w:spacing w:before="120" w:after="120" w:line="276" w:lineRule="auto"/>
        <w:ind w:left="284"/>
        <w:jc w:val="both"/>
        <w:rPr>
          <w:rFonts w:ascii="Times New Roman" w:hAnsi="Times New Roman" w:cs="Times New Roman"/>
        </w:rPr>
      </w:pPr>
      <w:r w:rsidRPr="005032DA">
        <w:rPr>
          <w:rFonts w:ascii="Times New Roman" w:hAnsi="Times New Roman" w:cs="Times New Roman"/>
        </w:rPr>
        <w:t>a) Grant jest realizowany niezgodnie z wnioskiem o udzielenie grantu co do celu i jego zakresu.</w:t>
      </w:r>
    </w:p>
    <w:p w14:paraId="38A6FBB9" w14:textId="7605A94E" w:rsidR="00F74C0A" w:rsidRPr="005032DA" w:rsidRDefault="00F74C0A" w:rsidP="004C0D9F">
      <w:pPr>
        <w:spacing w:before="120" w:after="120" w:line="276" w:lineRule="auto"/>
        <w:ind w:left="284"/>
        <w:jc w:val="both"/>
        <w:rPr>
          <w:rFonts w:ascii="Times New Roman" w:hAnsi="Times New Roman" w:cs="Times New Roman"/>
        </w:rPr>
      </w:pPr>
      <w:r w:rsidRPr="005032DA">
        <w:rPr>
          <w:rFonts w:ascii="Times New Roman" w:hAnsi="Times New Roman" w:cs="Times New Roman"/>
        </w:rPr>
        <w:t xml:space="preserve">b) Grant został wydatkowany niezgodnie </w:t>
      </w:r>
      <w:r w:rsidR="001F2F26" w:rsidRPr="005032DA">
        <w:rPr>
          <w:rFonts w:ascii="Times New Roman" w:hAnsi="Times New Roman" w:cs="Times New Roman"/>
        </w:rPr>
        <w:t>ze z</w:t>
      </w:r>
      <w:r w:rsidRPr="005032DA">
        <w:rPr>
          <w:rFonts w:ascii="Times New Roman" w:hAnsi="Times New Roman" w:cs="Times New Roman"/>
        </w:rPr>
        <w:t xml:space="preserve">deklarowanym zestawieniem rzeczowo </w:t>
      </w:r>
      <w:r w:rsidR="001F2F26" w:rsidRPr="005032DA">
        <w:rPr>
          <w:rFonts w:ascii="Times New Roman" w:hAnsi="Times New Roman" w:cs="Times New Roman"/>
        </w:rPr>
        <w:t>–</w:t>
      </w:r>
      <w:r w:rsidRPr="005032DA">
        <w:rPr>
          <w:rFonts w:ascii="Times New Roman" w:hAnsi="Times New Roman" w:cs="Times New Roman"/>
        </w:rPr>
        <w:t xml:space="preserve"> </w:t>
      </w:r>
      <w:r w:rsidR="001F2F26" w:rsidRPr="005032DA">
        <w:rPr>
          <w:rFonts w:ascii="Times New Roman" w:hAnsi="Times New Roman" w:cs="Times New Roman"/>
        </w:rPr>
        <w:t xml:space="preserve">finansowym lub wydatki w ramach realizacji zadania zostały poniesione po terminie określonym w </w:t>
      </w:r>
      <w:r w:rsidR="001F2F26" w:rsidRPr="005032DA">
        <w:rPr>
          <w:rFonts w:ascii="Times New Roman" w:hAnsi="Times New Roman" w:cs="Times New Roman"/>
          <w:b/>
        </w:rPr>
        <w:t xml:space="preserve"> </w:t>
      </w:r>
      <w:r w:rsidR="00CD0BBB" w:rsidRPr="005032DA">
        <w:rPr>
          <w:rFonts w:ascii="Times New Roman" w:hAnsi="Times New Roman" w:cs="Times New Roman"/>
        </w:rPr>
        <w:t xml:space="preserve">§ 2 </w:t>
      </w:r>
      <w:r w:rsidR="001F2F26" w:rsidRPr="005032DA">
        <w:rPr>
          <w:rFonts w:ascii="Times New Roman" w:hAnsi="Times New Roman" w:cs="Times New Roman"/>
        </w:rPr>
        <w:t xml:space="preserve">ust </w:t>
      </w:r>
      <w:r w:rsidR="00CD0BBB" w:rsidRPr="005032DA">
        <w:rPr>
          <w:rFonts w:ascii="Times New Roman" w:hAnsi="Times New Roman" w:cs="Times New Roman"/>
        </w:rPr>
        <w:t>4</w:t>
      </w:r>
      <w:r w:rsidR="001F2F26" w:rsidRPr="005032DA">
        <w:rPr>
          <w:rFonts w:ascii="Times New Roman" w:hAnsi="Times New Roman" w:cs="Times New Roman"/>
        </w:rPr>
        <w:t>.</w:t>
      </w:r>
    </w:p>
    <w:p w14:paraId="7913C796" w14:textId="4BB72226" w:rsidR="00F74C0A" w:rsidRPr="005032DA" w:rsidRDefault="00F74C0A" w:rsidP="004C0D9F">
      <w:pPr>
        <w:spacing w:before="120" w:after="120" w:line="276" w:lineRule="auto"/>
        <w:ind w:left="284"/>
        <w:jc w:val="both"/>
        <w:rPr>
          <w:rFonts w:ascii="Times New Roman" w:hAnsi="Times New Roman" w:cs="Times New Roman"/>
        </w:rPr>
      </w:pPr>
      <w:r w:rsidRPr="005032DA">
        <w:rPr>
          <w:rFonts w:ascii="Times New Roman" w:hAnsi="Times New Roman" w:cs="Times New Roman"/>
        </w:rPr>
        <w:t xml:space="preserve">c)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nie przedstawił </w:t>
      </w:r>
      <w:r w:rsidR="00AC03F0" w:rsidRPr="005032DA">
        <w:rPr>
          <w:rFonts w:ascii="Times New Roman" w:hAnsi="Times New Roman" w:cs="Times New Roman"/>
        </w:rPr>
        <w:t xml:space="preserve">wniosku o </w:t>
      </w:r>
      <w:r w:rsidR="00847364" w:rsidRPr="005032DA">
        <w:rPr>
          <w:rFonts w:ascii="Times New Roman" w:hAnsi="Times New Roman" w:cs="Times New Roman"/>
        </w:rPr>
        <w:t xml:space="preserve">rozliczenie grantu i </w:t>
      </w:r>
      <w:r w:rsidR="00AC03F0" w:rsidRPr="005032DA">
        <w:rPr>
          <w:rFonts w:ascii="Times New Roman" w:hAnsi="Times New Roman" w:cs="Times New Roman"/>
        </w:rPr>
        <w:t xml:space="preserve"> </w:t>
      </w:r>
      <w:r w:rsidRPr="005032DA">
        <w:rPr>
          <w:rFonts w:ascii="Times New Roman" w:hAnsi="Times New Roman" w:cs="Times New Roman"/>
        </w:rPr>
        <w:t>sprawozdania w formie i w</w:t>
      </w:r>
      <w:r w:rsidR="00EE5A2B" w:rsidRPr="005032DA">
        <w:rPr>
          <w:rFonts w:ascii="Times New Roman" w:hAnsi="Times New Roman" w:cs="Times New Roman"/>
        </w:rPr>
        <w:t xml:space="preserve"> terminie o którym mowa §</w:t>
      </w:r>
      <w:r w:rsidR="00B63DD5" w:rsidRPr="005032DA">
        <w:rPr>
          <w:rFonts w:ascii="Times New Roman" w:hAnsi="Times New Roman" w:cs="Times New Roman"/>
        </w:rPr>
        <w:t>2</w:t>
      </w:r>
      <w:r w:rsidR="00EE5A2B" w:rsidRPr="005032DA">
        <w:rPr>
          <w:rFonts w:ascii="Times New Roman" w:hAnsi="Times New Roman" w:cs="Times New Roman"/>
        </w:rPr>
        <w:t xml:space="preserve"> </w:t>
      </w:r>
      <w:r w:rsidR="00B63DD5" w:rsidRPr="005032DA">
        <w:rPr>
          <w:rFonts w:ascii="Times New Roman" w:hAnsi="Times New Roman" w:cs="Times New Roman"/>
        </w:rPr>
        <w:t xml:space="preserve">ust. </w:t>
      </w:r>
      <w:r w:rsidR="006C708A" w:rsidRPr="005032DA">
        <w:rPr>
          <w:rFonts w:ascii="Times New Roman" w:hAnsi="Times New Roman" w:cs="Times New Roman"/>
        </w:rPr>
        <w:t>4.</w:t>
      </w:r>
    </w:p>
    <w:p w14:paraId="2E4251F7" w14:textId="77777777" w:rsidR="001502B4" w:rsidRPr="005032DA" w:rsidRDefault="00B15619" w:rsidP="001502B4">
      <w:pPr>
        <w:pStyle w:val="Default"/>
        <w:spacing w:line="276" w:lineRule="auto"/>
        <w:jc w:val="both"/>
        <w:rPr>
          <w:strike/>
          <w:color w:val="auto"/>
          <w:sz w:val="22"/>
          <w:szCs w:val="22"/>
        </w:rPr>
      </w:pPr>
      <w:r w:rsidRPr="005032DA">
        <w:rPr>
          <w:color w:val="auto"/>
          <w:sz w:val="22"/>
          <w:szCs w:val="22"/>
        </w:rPr>
        <w:t>2</w:t>
      </w:r>
      <w:r w:rsidR="009B41AB" w:rsidRPr="005032DA">
        <w:rPr>
          <w:color w:val="auto"/>
          <w:sz w:val="22"/>
          <w:szCs w:val="22"/>
        </w:rPr>
        <w:t xml:space="preserve">. </w:t>
      </w:r>
      <w:r w:rsidR="009B41AB" w:rsidRPr="005032DA">
        <w:rPr>
          <w:rFonts w:eastAsia="Times New Roman"/>
          <w:bCs/>
          <w:color w:val="auto"/>
          <w:sz w:val="22"/>
          <w:szCs w:val="22"/>
          <w:lang w:eastAsia="pl-PL"/>
        </w:rPr>
        <w:t>W przypadku, gdy w wyniku weryfikacji wniosk</w:t>
      </w:r>
      <w:r w:rsidR="00FF40A3" w:rsidRPr="005032DA">
        <w:rPr>
          <w:rFonts w:eastAsia="Times New Roman"/>
          <w:bCs/>
          <w:color w:val="auto"/>
          <w:sz w:val="22"/>
          <w:szCs w:val="22"/>
          <w:lang w:eastAsia="pl-PL"/>
        </w:rPr>
        <w:t>u</w:t>
      </w:r>
      <w:r w:rsidR="009B41AB" w:rsidRPr="005032DA">
        <w:rPr>
          <w:rFonts w:eastAsia="Times New Roman"/>
          <w:bCs/>
          <w:color w:val="auto"/>
          <w:sz w:val="22"/>
          <w:szCs w:val="22"/>
          <w:lang w:eastAsia="pl-PL"/>
        </w:rPr>
        <w:t xml:space="preserve"> o </w:t>
      </w:r>
      <w:r w:rsidR="00847364" w:rsidRPr="005032DA">
        <w:rPr>
          <w:rFonts w:eastAsia="Times New Roman"/>
          <w:bCs/>
          <w:color w:val="auto"/>
          <w:sz w:val="22"/>
          <w:szCs w:val="22"/>
          <w:lang w:eastAsia="pl-PL"/>
        </w:rPr>
        <w:t>rozliczenie grantu</w:t>
      </w:r>
      <w:r w:rsidR="009B41AB" w:rsidRPr="005032DA">
        <w:rPr>
          <w:rFonts w:eastAsia="Times New Roman"/>
          <w:bCs/>
          <w:color w:val="auto"/>
          <w:sz w:val="22"/>
          <w:szCs w:val="22"/>
          <w:lang w:eastAsia="pl-PL"/>
        </w:rPr>
        <w:t xml:space="preserve"> lub na podstawie czynności kontrolnych stwierdzono odstępstwa od wykonania postano</w:t>
      </w:r>
      <w:r w:rsidR="00243315" w:rsidRPr="005032DA">
        <w:rPr>
          <w:rFonts w:eastAsia="Times New Roman"/>
          <w:bCs/>
          <w:color w:val="auto"/>
          <w:sz w:val="22"/>
          <w:szCs w:val="22"/>
          <w:lang w:eastAsia="pl-PL"/>
        </w:rPr>
        <w:t xml:space="preserve">wień umowy o powierzenie grantu i </w:t>
      </w:r>
      <w:proofErr w:type="spellStart"/>
      <w:r w:rsidR="00243315" w:rsidRPr="005032DA">
        <w:rPr>
          <w:rFonts w:eastAsia="Times New Roman"/>
          <w:bCs/>
          <w:color w:val="auto"/>
          <w:sz w:val="22"/>
          <w:szCs w:val="22"/>
          <w:lang w:eastAsia="pl-PL"/>
        </w:rPr>
        <w:lastRenderedPageBreak/>
        <w:t>Grantobiorca</w:t>
      </w:r>
      <w:proofErr w:type="spellEnd"/>
      <w:r w:rsidR="00243315" w:rsidRPr="005032DA">
        <w:rPr>
          <w:rFonts w:eastAsia="Times New Roman"/>
          <w:bCs/>
          <w:color w:val="auto"/>
          <w:sz w:val="22"/>
          <w:szCs w:val="22"/>
          <w:lang w:eastAsia="pl-PL"/>
        </w:rPr>
        <w:t xml:space="preserve"> pomimo wezwania </w:t>
      </w:r>
      <w:r w:rsidR="00243315" w:rsidRPr="005032DA">
        <w:rPr>
          <w:color w:val="auto"/>
          <w:sz w:val="22"/>
          <w:szCs w:val="22"/>
        </w:rPr>
        <w:t>nie usunął braków lub nie złożył wyjaśnień w wyznaczonym terminie</w:t>
      </w:r>
      <w:r w:rsidR="009B41AB" w:rsidRPr="005032DA">
        <w:rPr>
          <w:rFonts w:eastAsia="Times New Roman"/>
          <w:bCs/>
          <w:color w:val="auto"/>
          <w:sz w:val="22"/>
          <w:szCs w:val="22"/>
          <w:lang w:eastAsia="pl-PL"/>
        </w:rPr>
        <w:t xml:space="preserve"> </w:t>
      </w:r>
      <w:proofErr w:type="spellStart"/>
      <w:r w:rsidR="00243315" w:rsidRPr="005032DA">
        <w:rPr>
          <w:color w:val="auto"/>
          <w:sz w:val="22"/>
          <w:szCs w:val="22"/>
        </w:rPr>
        <w:t>Grantodawca</w:t>
      </w:r>
      <w:proofErr w:type="spellEnd"/>
      <w:r w:rsidR="00243315" w:rsidRPr="005032DA">
        <w:rPr>
          <w:color w:val="auto"/>
          <w:sz w:val="22"/>
          <w:szCs w:val="22"/>
        </w:rPr>
        <w:t xml:space="preserve"> może odstąpić od wypłaty kwoty dofinansowani</w:t>
      </w:r>
      <w:r w:rsidR="00EE5A2B" w:rsidRPr="005032DA">
        <w:rPr>
          <w:color w:val="auto"/>
          <w:sz w:val="22"/>
          <w:szCs w:val="22"/>
        </w:rPr>
        <w:t>a wskazanej w niniejszej umowie</w:t>
      </w:r>
      <w:r w:rsidR="00E803B7" w:rsidRPr="005032DA">
        <w:rPr>
          <w:color w:val="auto"/>
          <w:sz w:val="22"/>
          <w:szCs w:val="22"/>
        </w:rPr>
        <w:t>.</w:t>
      </w:r>
      <w:r w:rsidR="00B63DD5" w:rsidRPr="005032DA">
        <w:rPr>
          <w:strike/>
          <w:color w:val="auto"/>
          <w:sz w:val="22"/>
          <w:szCs w:val="22"/>
        </w:rPr>
        <w:t xml:space="preserve"> </w:t>
      </w:r>
    </w:p>
    <w:p w14:paraId="6BD85B8E" w14:textId="0ABCBD25" w:rsidR="00B63DD5" w:rsidRPr="005032DA" w:rsidRDefault="001502B4" w:rsidP="001502B4">
      <w:pPr>
        <w:pStyle w:val="Default"/>
        <w:spacing w:line="276" w:lineRule="auto"/>
        <w:jc w:val="both"/>
        <w:rPr>
          <w:strike/>
          <w:color w:val="auto"/>
          <w:sz w:val="22"/>
          <w:szCs w:val="22"/>
        </w:rPr>
      </w:pPr>
      <w:r w:rsidRPr="005032DA">
        <w:rPr>
          <w:color w:val="auto"/>
          <w:sz w:val="22"/>
          <w:szCs w:val="22"/>
        </w:rPr>
        <w:t xml:space="preserve">3. </w:t>
      </w:r>
      <w:r w:rsidR="00B63DD5" w:rsidRPr="005032DA">
        <w:rPr>
          <w:color w:val="auto"/>
          <w:sz w:val="22"/>
          <w:szCs w:val="22"/>
        </w:rPr>
        <w:t xml:space="preserve">W przypadku </w:t>
      </w:r>
      <w:r w:rsidR="00B63DD5" w:rsidRPr="005032DA">
        <w:rPr>
          <w:rFonts w:eastAsia="Times New Roman"/>
          <w:bCs/>
          <w:color w:val="auto"/>
          <w:sz w:val="22"/>
          <w:szCs w:val="22"/>
          <w:lang w:eastAsia="pl-PL"/>
        </w:rPr>
        <w:t xml:space="preserve">odstępstwa od wykonania postanowień umowy o powierzenie grantu, </w:t>
      </w:r>
      <w:proofErr w:type="spellStart"/>
      <w:r w:rsidR="00B63DD5" w:rsidRPr="005032DA">
        <w:rPr>
          <w:color w:val="auto"/>
          <w:sz w:val="22"/>
          <w:szCs w:val="22"/>
        </w:rPr>
        <w:t>Grantobiorca</w:t>
      </w:r>
      <w:proofErr w:type="spellEnd"/>
      <w:r w:rsidR="00B63DD5" w:rsidRPr="005032DA">
        <w:rPr>
          <w:color w:val="auto"/>
          <w:sz w:val="22"/>
          <w:szCs w:val="22"/>
        </w:rPr>
        <w:t xml:space="preserve"> zobowiązany jest do zwrotu całości</w:t>
      </w:r>
      <w:r w:rsidRPr="005032DA">
        <w:rPr>
          <w:color w:val="auto"/>
          <w:sz w:val="22"/>
          <w:szCs w:val="22"/>
        </w:rPr>
        <w:t xml:space="preserve"> lub części</w:t>
      </w:r>
      <w:r w:rsidR="00B63DD5" w:rsidRPr="005032DA">
        <w:rPr>
          <w:color w:val="auto"/>
          <w:sz w:val="22"/>
          <w:szCs w:val="22"/>
        </w:rPr>
        <w:t xml:space="preserve"> wypłaconego grantu na wskazany przez LGD rachunek bankowy w terminie 7 dni od dnia otrzymania wezwania. W przypadku opóźnienia w zwrocie kwoty, LGD naliczy odsetki ustawowe za opóźnienie</w:t>
      </w:r>
      <w:r w:rsidR="00B63DD5" w:rsidRPr="005032DA">
        <w:rPr>
          <w:rStyle w:val="Odwoanieprzypisudolnego"/>
          <w:color w:val="auto"/>
          <w:sz w:val="22"/>
          <w:szCs w:val="22"/>
        </w:rPr>
        <w:footnoteReference w:id="13"/>
      </w:r>
      <w:r w:rsidR="00B63DD5" w:rsidRPr="005032DA">
        <w:rPr>
          <w:color w:val="auto"/>
          <w:sz w:val="22"/>
          <w:szCs w:val="22"/>
        </w:rPr>
        <w:t xml:space="preserve">. </w:t>
      </w:r>
    </w:p>
    <w:p w14:paraId="171C94D8" w14:textId="3BC7D74C" w:rsidR="00061B33" w:rsidRPr="005032DA" w:rsidRDefault="004746E0" w:rsidP="00634DEA">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xml:space="preserve">§ </w:t>
      </w:r>
      <w:r w:rsidR="00881E25" w:rsidRPr="005032DA">
        <w:rPr>
          <w:rFonts w:ascii="Times New Roman" w:hAnsi="Times New Roman"/>
          <w:b/>
          <w:lang w:val="pl-PL"/>
        </w:rPr>
        <w:t>9</w:t>
      </w:r>
    </w:p>
    <w:p w14:paraId="3E86CFCD" w14:textId="3557D1F9" w:rsidR="00061B33" w:rsidRPr="005032DA" w:rsidRDefault="00061B33" w:rsidP="00634DEA">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Obowiązki kontrolne</w:t>
      </w:r>
      <w:r w:rsidR="00D05ABA" w:rsidRPr="005032DA">
        <w:rPr>
          <w:rFonts w:ascii="Times New Roman" w:hAnsi="Times New Roman"/>
          <w:b/>
          <w:lang w:val="pl-PL"/>
        </w:rPr>
        <w:t xml:space="preserve"> stron</w:t>
      </w:r>
    </w:p>
    <w:p w14:paraId="54DEC131" w14:textId="77777777" w:rsidR="00061B33" w:rsidRPr="005032DA" w:rsidRDefault="00061B33"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1. </w:t>
      </w:r>
      <w:proofErr w:type="spellStart"/>
      <w:r w:rsidRPr="005032DA">
        <w:rPr>
          <w:rFonts w:ascii="Times New Roman" w:hAnsi="Times New Roman" w:cs="Times New Roman"/>
        </w:rPr>
        <w:t>Grantodawca</w:t>
      </w:r>
      <w:proofErr w:type="spellEnd"/>
      <w:r w:rsidRPr="005032DA">
        <w:rPr>
          <w:rFonts w:ascii="Times New Roman" w:hAnsi="Times New Roman" w:cs="Times New Roman"/>
        </w:rPr>
        <w:t xml:space="preserve"> ma prawo w każdym czasie dokonywać monitoringu na miejscu, mającego na celu kontrolę sposobu realizacji </w:t>
      </w:r>
      <w:r w:rsidR="00F34E12" w:rsidRPr="005032DA">
        <w:rPr>
          <w:rFonts w:ascii="Times New Roman" w:hAnsi="Times New Roman" w:cs="Times New Roman"/>
        </w:rPr>
        <w:t>zadania</w:t>
      </w:r>
      <w:r w:rsidRPr="005032DA">
        <w:rPr>
          <w:rFonts w:ascii="Times New Roman" w:hAnsi="Times New Roman" w:cs="Times New Roman"/>
        </w:rPr>
        <w:t xml:space="preserve"> i wydatkowania środków. </w:t>
      </w:r>
      <w:proofErr w:type="spellStart"/>
      <w:r w:rsidRPr="005032DA">
        <w:rPr>
          <w:rFonts w:ascii="Times New Roman" w:hAnsi="Times New Roman" w:cs="Times New Roman"/>
        </w:rPr>
        <w:t>Grantobiorca</w:t>
      </w:r>
      <w:proofErr w:type="spellEnd"/>
      <w:r w:rsidRPr="005032DA">
        <w:rPr>
          <w:rFonts w:ascii="Times New Roman" w:hAnsi="Times New Roman" w:cs="Times New Roman"/>
        </w:rPr>
        <w:t xml:space="preserve"> jest zobowiązany umożliwić </w:t>
      </w:r>
      <w:proofErr w:type="spellStart"/>
      <w:r w:rsidRPr="005032DA">
        <w:rPr>
          <w:rFonts w:ascii="Times New Roman" w:hAnsi="Times New Roman" w:cs="Times New Roman"/>
        </w:rPr>
        <w:t>Grantodawcy</w:t>
      </w:r>
      <w:proofErr w:type="spellEnd"/>
      <w:r w:rsidRPr="005032DA">
        <w:rPr>
          <w:rFonts w:ascii="Times New Roman" w:hAnsi="Times New Roman" w:cs="Times New Roman"/>
        </w:rPr>
        <w:t xml:space="preserve"> dokonanie monitoringu, a prowadzący monitoring ma udzielić pomocy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przy przygotowaniu sprawozdania z realizacji zadania. </w:t>
      </w:r>
    </w:p>
    <w:p w14:paraId="00A646DA" w14:textId="77777777" w:rsidR="0065453E" w:rsidRPr="005032DA" w:rsidRDefault="00061B33" w:rsidP="004C0D9F">
      <w:pPr>
        <w:tabs>
          <w:tab w:val="left" w:pos="284"/>
        </w:tabs>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2. </w:t>
      </w:r>
      <w:proofErr w:type="spellStart"/>
      <w:r w:rsidRPr="005032DA">
        <w:rPr>
          <w:rFonts w:ascii="Times New Roman" w:hAnsi="Times New Roman" w:cs="Times New Roman"/>
        </w:rPr>
        <w:t>Grantodawca</w:t>
      </w:r>
      <w:proofErr w:type="spellEnd"/>
      <w:r w:rsidRPr="005032DA">
        <w:rPr>
          <w:rFonts w:ascii="Times New Roman" w:hAnsi="Times New Roman" w:cs="Times New Roman"/>
        </w:rPr>
        <w:t xml:space="preserve"> lub inne uprawnione podmioty mają prawo przeprowadzić kontrolę (wizję lokalną) na miejscu realizacji grantu (zadania) u losowo wybranych </w:t>
      </w:r>
      <w:proofErr w:type="spellStart"/>
      <w:r w:rsidRPr="005032DA">
        <w:rPr>
          <w:rFonts w:ascii="Times New Roman" w:hAnsi="Times New Roman" w:cs="Times New Roman"/>
        </w:rPr>
        <w:t>Grantobiorców</w:t>
      </w:r>
      <w:proofErr w:type="spellEnd"/>
      <w:r w:rsidRPr="005032DA">
        <w:rPr>
          <w:rFonts w:ascii="Times New Roman" w:hAnsi="Times New Roman" w:cs="Times New Roman"/>
        </w:rPr>
        <w:t>, również w okresie jego trwałości. Kontroli podlegać będą wszelkie elementy związane z powierzonym grantem.</w:t>
      </w:r>
    </w:p>
    <w:p w14:paraId="05F8C8B4" w14:textId="77777777" w:rsidR="0065453E" w:rsidRPr="005032DA" w:rsidRDefault="0065453E" w:rsidP="004C0D9F">
      <w:pPr>
        <w:tabs>
          <w:tab w:val="left" w:pos="284"/>
        </w:tabs>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3. </w:t>
      </w:r>
      <w:proofErr w:type="spellStart"/>
      <w:r w:rsidRPr="005032DA">
        <w:rPr>
          <w:rFonts w:ascii="Times New Roman" w:hAnsi="Times New Roman" w:cs="Times New Roman"/>
        </w:rPr>
        <w:t>Grantodawca</w:t>
      </w:r>
      <w:proofErr w:type="spellEnd"/>
      <w:r w:rsidRPr="005032DA">
        <w:rPr>
          <w:rFonts w:ascii="Times New Roman" w:hAnsi="Times New Roman" w:cs="Times New Roman"/>
        </w:rPr>
        <w:t xml:space="preserve"> ma prawo żądać od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przedłożenia sprawozdania na potrzeby realizacji monitoringu również w okresie trwałości operacji.</w:t>
      </w:r>
    </w:p>
    <w:p w14:paraId="34385B03" w14:textId="365DDA90" w:rsidR="00B51E1F" w:rsidRPr="005032DA" w:rsidRDefault="00B51E1F" w:rsidP="004C0D9F">
      <w:pPr>
        <w:tabs>
          <w:tab w:val="left" w:pos="284"/>
        </w:tabs>
        <w:spacing w:before="120" w:after="120" w:line="276" w:lineRule="auto"/>
        <w:ind w:left="284" w:hanging="284"/>
        <w:jc w:val="both"/>
        <w:rPr>
          <w:rFonts w:ascii="Times New Roman" w:hAnsi="Times New Roman" w:cs="Times New Roman"/>
        </w:rPr>
      </w:pPr>
    </w:p>
    <w:p w14:paraId="2307A93D" w14:textId="0B586F82" w:rsidR="007D75E9" w:rsidRPr="005032DA" w:rsidRDefault="007D75E9" w:rsidP="00634DEA">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 xml:space="preserve">§ </w:t>
      </w:r>
      <w:r w:rsidR="00881E25" w:rsidRPr="005032DA">
        <w:rPr>
          <w:rFonts w:ascii="Times New Roman" w:hAnsi="Times New Roman"/>
          <w:b/>
          <w:lang w:val="pl-PL"/>
        </w:rPr>
        <w:t>10</w:t>
      </w:r>
    </w:p>
    <w:p w14:paraId="0DC0584A" w14:textId="5EF27349" w:rsidR="007D75E9" w:rsidRPr="005032DA" w:rsidRDefault="007D75E9" w:rsidP="00634DEA">
      <w:pPr>
        <w:pStyle w:val="Tekstpodstawowy"/>
        <w:spacing w:before="120" w:after="120" w:line="276" w:lineRule="auto"/>
        <w:ind w:left="720"/>
        <w:jc w:val="center"/>
        <w:rPr>
          <w:rFonts w:ascii="Times New Roman" w:hAnsi="Times New Roman"/>
          <w:b/>
          <w:lang w:val="pl-PL"/>
        </w:rPr>
      </w:pPr>
      <w:r w:rsidRPr="005032DA">
        <w:rPr>
          <w:rFonts w:ascii="Times New Roman" w:hAnsi="Times New Roman"/>
          <w:b/>
          <w:lang w:val="pl-PL"/>
        </w:rPr>
        <w:t>Wypowiedzenie Umowy</w:t>
      </w:r>
    </w:p>
    <w:p w14:paraId="6A7384F9" w14:textId="77777777" w:rsidR="007D75E9" w:rsidRPr="005032DA" w:rsidRDefault="007D75E9" w:rsidP="004C0D9F">
      <w:pPr>
        <w:autoSpaceDE w:val="0"/>
        <w:autoSpaceDN w:val="0"/>
        <w:adjustRightInd w:val="0"/>
        <w:spacing w:after="0" w:line="276" w:lineRule="auto"/>
        <w:jc w:val="both"/>
        <w:rPr>
          <w:rFonts w:ascii="Times New Roman" w:hAnsi="Times New Roman" w:cs="Times New Roman"/>
        </w:rPr>
      </w:pPr>
    </w:p>
    <w:p w14:paraId="6CC12FC0" w14:textId="592D40DF" w:rsidR="007D75E9" w:rsidRPr="005032DA" w:rsidRDefault="00115971"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1. </w:t>
      </w:r>
      <w:proofErr w:type="spellStart"/>
      <w:r w:rsidRPr="005032DA">
        <w:rPr>
          <w:rFonts w:ascii="Times New Roman" w:hAnsi="Times New Roman" w:cs="Times New Roman"/>
        </w:rPr>
        <w:t>Grantodawca</w:t>
      </w:r>
      <w:proofErr w:type="spellEnd"/>
      <w:r w:rsidR="007D75E9" w:rsidRPr="005032DA">
        <w:rPr>
          <w:rFonts w:ascii="Times New Roman" w:hAnsi="Times New Roman" w:cs="Times New Roman"/>
        </w:rPr>
        <w:t xml:space="preserve"> jest uprawnion</w:t>
      </w:r>
      <w:r w:rsidRPr="005032DA">
        <w:rPr>
          <w:rFonts w:ascii="Times New Roman" w:hAnsi="Times New Roman" w:cs="Times New Roman"/>
        </w:rPr>
        <w:t>y</w:t>
      </w:r>
      <w:r w:rsidR="007D75E9" w:rsidRPr="005032DA">
        <w:rPr>
          <w:rFonts w:ascii="Times New Roman" w:hAnsi="Times New Roman" w:cs="Times New Roman"/>
        </w:rPr>
        <w:t xml:space="preserve"> do wypowiedzenia Umowy ze skutkiem natychmiastowym w przypadku: </w:t>
      </w:r>
    </w:p>
    <w:p w14:paraId="4A51DD26" w14:textId="700E60E8" w:rsidR="007D75E9" w:rsidRPr="005032DA" w:rsidRDefault="007D75E9"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1) niezrealizowania przez </w:t>
      </w:r>
      <w:proofErr w:type="spellStart"/>
      <w:r w:rsidRPr="005032DA">
        <w:rPr>
          <w:rFonts w:ascii="Times New Roman" w:hAnsi="Times New Roman" w:cs="Times New Roman"/>
        </w:rPr>
        <w:t>Grantobiorcę</w:t>
      </w:r>
      <w:proofErr w:type="spellEnd"/>
      <w:r w:rsidRPr="005032DA">
        <w:rPr>
          <w:rFonts w:ascii="Times New Roman" w:hAnsi="Times New Roman" w:cs="Times New Roman"/>
        </w:rPr>
        <w:t xml:space="preserve"> Zadania do dnia, w którym upłynie 7 dni od terminu wskazanego w § </w:t>
      </w:r>
      <w:r w:rsidR="00CD0BBB" w:rsidRPr="005032DA">
        <w:rPr>
          <w:rFonts w:ascii="Times New Roman" w:hAnsi="Times New Roman" w:cs="Times New Roman"/>
        </w:rPr>
        <w:t>2 ust. 4</w:t>
      </w:r>
      <w:r w:rsidR="00115971" w:rsidRPr="005032DA">
        <w:rPr>
          <w:rFonts w:ascii="Times New Roman" w:hAnsi="Times New Roman" w:cs="Times New Roman"/>
        </w:rPr>
        <w:t>,</w:t>
      </w:r>
    </w:p>
    <w:p w14:paraId="5EBA1233" w14:textId="3D2CAC27" w:rsidR="007D75E9" w:rsidRPr="005032DA" w:rsidRDefault="007D75E9"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 xml:space="preserve">2) odstąpienia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od</w:t>
      </w:r>
      <w:r w:rsidR="00115971" w:rsidRPr="005032DA">
        <w:rPr>
          <w:rFonts w:ascii="Times New Roman" w:hAnsi="Times New Roman" w:cs="Times New Roman"/>
        </w:rPr>
        <w:t xml:space="preserve"> </w:t>
      </w:r>
      <w:r w:rsidRPr="005032DA">
        <w:rPr>
          <w:rFonts w:ascii="Times New Roman" w:hAnsi="Times New Roman" w:cs="Times New Roman"/>
        </w:rPr>
        <w:t xml:space="preserve">realizacji zadania, </w:t>
      </w:r>
    </w:p>
    <w:p w14:paraId="49CBC3A1" w14:textId="564DCB42" w:rsidR="007D75E9" w:rsidRPr="005032DA" w:rsidRDefault="00827DDB"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3</w:t>
      </w:r>
      <w:r w:rsidR="00115971" w:rsidRPr="005032DA">
        <w:rPr>
          <w:rFonts w:ascii="Times New Roman" w:hAnsi="Times New Roman" w:cs="Times New Roman"/>
        </w:rPr>
        <w:t xml:space="preserve">) </w:t>
      </w:r>
      <w:r w:rsidR="007D75E9" w:rsidRPr="005032DA">
        <w:rPr>
          <w:rFonts w:ascii="Times New Roman" w:hAnsi="Times New Roman" w:cs="Times New Roman"/>
        </w:rPr>
        <w:t xml:space="preserve">złożenia przez </w:t>
      </w:r>
      <w:proofErr w:type="spellStart"/>
      <w:r w:rsidR="007D75E9" w:rsidRPr="005032DA">
        <w:rPr>
          <w:rFonts w:ascii="Times New Roman" w:hAnsi="Times New Roman" w:cs="Times New Roman"/>
        </w:rPr>
        <w:t>Grantobiorcę</w:t>
      </w:r>
      <w:proofErr w:type="spellEnd"/>
      <w:r w:rsidR="00115971" w:rsidRPr="005032DA">
        <w:rPr>
          <w:rFonts w:ascii="Times New Roman" w:hAnsi="Times New Roman" w:cs="Times New Roman"/>
        </w:rPr>
        <w:t xml:space="preserve"> </w:t>
      </w:r>
      <w:r w:rsidR="007D75E9" w:rsidRPr="005032DA">
        <w:rPr>
          <w:rFonts w:ascii="Times New Roman" w:hAnsi="Times New Roman" w:cs="Times New Roman"/>
        </w:rPr>
        <w:t xml:space="preserve">nierzetelnych lub stwierdzających nieprawdę dokumentów lub oświadczeń, mających wpływ na powierzenie grantu, </w:t>
      </w:r>
    </w:p>
    <w:p w14:paraId="291CD945" w14:textId="3ACF90F3" w:rsidR="007D75E9" w:rsidRPr="005032DA" w:rsidRDefault="00827DDB" w:rsidP="004C0D9F">
      <w:pPr>
        <w:autoSpaceDE w:val="0"/>
        <w:autoSpaceDN w:val="0"/>
        <w:adjustRightInd w:val="0"/>
        <w:spacing w:after="140" w:line="276" w:lineRule="auto"/>
        <w:jc w:val="both"/>
        <w:rPr>
          <w:rFonts w:ascii="Times New Roman" w:hAnsi="Times New Roman" w:cs="Times New Roman"/>
        </w:rPr>
      </w:pPr>
      <w:r w:rsidRPr="005032DA">
        <w:rPr>
          <w:rFonts w:ascii="Times New Roman" w:hAnsi="Times New Roman" w:cs="Times New Roman"/>
        </w:rPr>
        <w:t>4</w:t>
      </w:r>
      <w:r w:rsidR="007D75E9" w:rsidRPr="005032DA">
        <w:rPr>
          <w:rFonts w:ascii="Times New Roman" w:hAnsi="Times New Roman" w:cs="Times New Roman"/>
        </w:rPr>
        <w:t xml:space="preserve">) naruszenia przepisów </w:t>
      </w:r>
      <w:r w:rsidR="00303740" w:rsidRPr="005032DA">
        <w:rPr>
          <w:rFonts w:ascii="Times New Roman" w:eastAsia="Calibri" w:hAnsi="Times New Roman" w:cs="Times New Roman"/>
        </w:rPr>
        <w:t>rozporządzenia o wdrażaniu LSR,</w:t>
      </w:r>
    </w:p>
    <w:p w14:paraId="5ED3C43C" w14:textId="77777777" w:rsidR="007D75E9" w:rsidRPr="005032DA" w:rsidRDefault="007D75E9" w:rsidP="004C0D9F">
      <w:p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t xml:space="preserve">2. Rozwiązanie Umowy następuje niezwłocznie po dostarczeniu </w:t>
      </w:r>
      <w:proofErr w:type="spellStart"/>
      <w:r w:rsidRPr="005032DA">
        <w:rPr>
          <w:rFonts w:ascii="Times New Roman" w:hAnsi="Times New Roman" w:cs="Times New Roman"/>
        </w:rPr>
        <w:t>Grantobiorcy</w:t>
      </w:r>
      <w:proofErr w:type="spellEnd"/>
      <w:r w:rsidRPr="005032DA">
        <w:rPr>
          <w:rFonts w:ascii="Times New Roman" w:hAnsi="Times New Roman" w:cs="Times New Roman"/>
        </w:rPr>
        <w:t xml:space="preserve"> przez LGD pisemnego oświadczenia o wypowiedzeniu Umowy. </w:t>
      </w:r>
    </w:p>
    <w:p w14:paraId="14CE13CF" w14:textId="77777777" w:rsidR="007D75E9" w:rsidRPr="005032DA" w:rsidRDefault="007D75E9" w:rsidP="004C0D9F">
      <w:pPr>
        <w:autoSpaceDE w:val="0"/>
        <w:autoSpaceDN w:val="0"/>
        <w:adjustRightInd w:val="0"/>
        <w:spacing w:after="0" w:line="276" w:lineRule="auto"/>
        <w:jc w:val="both"/>
        <w:rPr>
          <w:rFonts w:ascii="Times New Roman" w:hAnsi="Times New Roman" w:cs="Times New Roman"/>
        </w:rPr>
      </w:pPr>
    </w:p>
    <w:p w14:paraId="6F3B71E5" w14:textId="77777777" w:rsidR="007D75E9" w:rsidRPr="005032DA" w:rsidRDefault="007D75E9" w:rsidP="004C0D9F">
      <w:pPr>
        <w:autoSpaceDE w:val="0"/>
        <w:autoSpaceDN w:val="0"/>
        <w:adjustRightInd w:val="0"/>
        <w:spacing w:after="0" w:line="276" w:lineRule="auto"/>
        <w:jc w:val="both"/>
        <w:rPr>
          <w:rFonts w:ascii="Times New Roman" w:hAnsi="Times New Roman" w:cs="Times New Roman"/>
        </w:rPr>
      </w:pPr>
    </w:p>
    <w:p w14:paraId="017EF27E" w14:textId="77777777" w:rsidR="007D75E9" w:rsidRPr="005032DA" w:rsidRDefault="007D75E9" w:rsidP="004C0D9F">
      <w:pPr>
        <w:pStyle w:val="Tekstpodstawowy"/>
        <w:spacing w:before="120" w:after="120" w:line="276" w:lineRule="auto"/>
        <w:ind w:left="720"/>
        <w:rPr>
          <w:rFonts w:ascii="Times New Roman" w:hAnsi="Times New Roman"/>
          <w:b/>
          <w:lang w:val="pl-PL"/>
        </w:rPr>
      </w:pPr>
    </w:p>
    <w:p w14:paraId="1626E1A4" w14:textId="77777777" w:rsidR="00C16392" w:rsidRPr="005032DA" w:rsidRDefault="00C16392" w:rsidP="004C0D9F">
      <w:pPr>
        <w:pStyle w:val="Tekstpodstawowy"/>
        <w:spacing w:before="120" w:after="120" w:line="276" w:lineRule="auto"/>
        <w:ind w:left="720"/>
        <w:rPr>
          <w:rFonts w:ascii="Times New Roman" w:hAnsi="Times New Roman"/>
          <w:b/>
          <w:lang w:val="pl-PL"/>
        </w:rPr>
      </w:pPr>
    </w:p>
    <w:p w14:paraId="31F9BBF7" w14:textId="77777777" w:rsidR="006703B6" w:rsidRPr="005032DA" w:rsidRDefault="006703B6" w:rsidP="004C0D9F">
      <w:pPr>
        <w:pStyle w:val="Tekstpodstawowy"/>
        <w:spacing w:before="120" w:after="120" w:line="276" w:lineRule="auto"/>
        <w:ind w:left="720"/>
        <w:rPr>
          <w:rFonts w:ascii="Times New Roman" w:hAnsi="Times New Roman"/>
          <w:b/>
          <w:lang w:val="pl-PL"/>
        </w:rPr>
      </w:pPr>
    </w:p>
    <w:p w14:paraId="61EACCE1" w14:textId="77777777" w:rsidR="00C351AC" w:rsidRPr="005032DA" w:rsidRDefault="00C351AC" w:rsidP="004C0D9F">
      <w:pPr>
        <w:pStyle w:val="Tekstpodstawowy"/>
        <w:spacing w:before="120" w:after="120" w:line="276" w:lineRule="auto"/>
        <w:ind w:left="720"/>
        <w:rPr>
          <w:rFonts w:ascii="Times New Roman" w:hAnsi="Times New Roman"/>
          <w:b/>
          <w:lang w:val="pl-PL"/>
        </w:rPr>
      </w:pPr>
    </w:p>
    <w:p w14:paraId="535E8EDE" w14:textId="77777777" w:rsidR="00C351AC" w:rsidRPr="005032DA" w:rsidRDefault="00C351AC" w:rsidP="004C0D9F">
      <w:pPr>
        <w:pStyle w:val="Tekstpodstawowy"/>
        <w:spacing w:before="120" w:after="120" w:line="276" w:lineRule="auto"/>
        <w:ind w:left="720"/>
        <w:rPr>
          <w:rFonts w:ascii="Times New Roman" w:hAnsi="Times New Roman"/>
          <w:b/>
          <w:lang w:val="pl-PL"/>
        </w:rPr>
      </w:pPr>
    </w:p>
    <w:p w14:paraId="033F5994" w14:textId="77777777" w:rsidR="006703B6" w:rsidRPr="005032DA" w:rsidRDefault="006703B6" w:rsidP="004C0D9F">
      <w:pPr>
        <w:pStyle w:val="Tekstpodstawowy"/>
        <w:spacing w:before="120" w:after="120" w:line="276" w:lineRule="auto"/>
        <w:ind w:left="720"/>
        <w:rPr>
          <w:rFonts w:ascii="Times New Roman" w:hAnsi="Times New Roman"/>
          <w:b/>
          <w:lang w:val="pl-PL"/>
        </w:rPr>
      </w:pPr>
    </w:p>
    <w:p w14:paraId="6062D1FE" w14:textId="1E346CB5" w:rsidR="007D75E9" w:rsidRPr="005032DA" w:rsidRDefault="007D75E9" w:rsidP="00634DEA">
      <w:pPr>
        <w:autoSpaceDE w:val="0"/>
        <w:autoSpaceDN w:val="0"/>
        <w:adjustRightInd w:val="0"/>
        <w:spacing w:after="0" w:line="276" w:lineRule="auto"/>
        <w:jc w:val="center"/>
        <w:rPr>
          <w:rFonts w:ascii="Times New Roman" w:hAnsi="Times New Roman" w:cs="Times New Roman"/>
        </w:rPr>
      </w:pPr>
      <w:r w:rsidRPr="005032DA">
        <w:rPr>
          <w:rFonts w:ascii="Times New Roman" w:hAnsi="Times New Roman" w:cs="Times New Roman"/>
          <w:b/>
          <w:bCs/>
        </w:rPr>
        <w:t xml:space="preserve">§ </w:t>
      </w:r>
      <w:r w:rsidR="00CD0BBB" w:rsidRPr="005032DA">
        <w:rPr>
          <w:rFonts w:ascii="Times New Roman" w:hAnsi="Times New Roman" w:cs="Times New Roman"/>
          <w:b/>
          <w:bCs/>
        </w:rPr>
        <w:t>11</w:t>
      </w:r>
    </w:p>
    <w:p w14:paraId="4A1EE68C" w14:textId="6F2166C2" w:rsidR="007D75E9" w:rsidRPr="005032DA" w:rsidRDefault="007D75E9" w:rsidP="00634DEA">
      <w:pPr>
        <w:autoSpaceDE w:val="0"/>
        <w:autoSpaceDN w:val="0"/>
        <w:adjustRightInd w:val="0"/>
        <w:spacing w:after="0" w:line="276" w:lineRule="auto"/>
        <w:jc w:val="center"/>
        <w:rPr>
          <w:rFonts w:ascii="Times New Roman" w:hAnsi="Times New Roman" w:cs="Times New Roman"/>
        </w:rPr>
      </w:pPr>
      <w:r w:rsidRPr="005032DA">
        <w:rPr>
          <w:rFonts w:ascii="Times New Roman" w:hAnsi="Times New Roman" w:cs="Times New Roman"/>
          <w:b/>
          <w:bCs/>
        </w:rPr>
        <w:t>Załączniki</w:t>
      </w:r>
    </w:p>
    <w:p w14:paraId="1E7F6A91" w14:textId="6F70081A" w:rsidR="007D75E9" w:rsidRPr="005032DA" w:rsidRDefault="007D75E9" w:rsidP="00634DEA">
      <w:p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t>Załącznikami stanowiącymi integralną część Umowy są:</w:t>
      </w:r>
    </w:p>
    <w:p w14:paraId="1928111F" w14:textId="262F7BE7" w:rsidR="007D75E9" w:rsidRPr="005032DA" w:rsidRDefault="007D75E9" w:rsidP="006703B6">
      <w:pPr>
        <w:pStyle w:val="Akapitzlist"/>
        <w:numPr>
          <w:ilvl w:val="0"/>
          <w:numId w:val="38"/>
        </w:num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t>załącznik nr 1 – Wniosek o powierzenie grantu.</w:t>
      </w:r>
    </w:p>
    <w:p w14:paraId="5CAAF96C" w14:textId="293C1218" w:rsidR="006703B6" w:rsidRPr="005032DA" w:rsidRDefault="006703B6" w:rsidP="006703B6">
      <w:pPr>
        <w:pStyle w:val="Akapitzlist"/>
        <w:numPr>
          <w:ilvl w:val="0"/>
          <w:numId w:val="38"/>
        </w:numPr>
        <w:autoSpaceDE w:val="0"/>
        <w:autoSpaceDN w:val="0"/>
        <w:adjustRightInd w:val="0"/>
        <w:spacing w:after="0" w:line="276" w:lineRule="auto"/>
        <w:jc w:val="both"/>
        <w:rPr>
          <w:rFonts w:ascii="Times New Roman" w:hAnsi="Times New Roman" w:cs="Times New Roman"/>
        </w:rPr>
      </w:pPr>
      <w:r w:rsidRPr="005032DA">
        <w:rPr>
          <w:rFonts w:ascii="Times New Roman" w:hAnsi="Times New Roman" w:cs="Times New Roman"/>
        </w:rPr>
        <w:t xml:space="preserve">Załącznik nr 2 </w:t>
      </w:r>
      <w:r w:rsidR="00C351AC" w:rsidRPr="005032DA">
        <w:rPr>
          <w:rFonts w:ascii="Times New Roman" w:hAnsi="Times New Roman" w:cs="Times New Roman"/>
        </w:rPr>
        <w:t>–</w:t>
      </w:r>
      <w:r w:rsidRPr="005032DA">
        <w:rPr>
          <w:rFonts w:ascii="Times New Roman" w:hAnsi="Times New Roman" w:cs="Times New Roman"/>
        </w:rPr>
        <w:t xml:space="preserve"> </w:t>
      </w:r>
      <w:r w:rsidR="00C351AC" w:rsidRPr="005032DA">
        <w:rPr>
          <w:rFonts w:ascii="Times New Roman" w:hAnsi="Times New Roman" w:cs="Times New Roman"/>
        </w:rPr>
        <w:t>Formularz weksla niezupełnego ( in blanco) wraz z deklaracją wekslową</w:t>
      </w:r>
    </w:p>
    <w:p w14:paraId="2C59D293" w14:textId="77777777" w:rsidR="007D75E9" w:rsidRPr="005032DA" w:rsidRDefault="007D75E9" w:rsidP="004C0D9F">
      <w:pPr>
        <w:pStyle w:val="Tekstpodstawowy"/>
        <w:spacing w:before="120" w:after="120" w:line="276" w:lineRule="auto"/>
        <w:ind w:left="720"/>
        <w:rPr>
          <w:rFonts w:ascii="Times New Roman" w:hAnsi="Times New Roman"/>
          <w:b/>
          <w:lang w:val="pl-PL"/>
        </w:rPr>
      </w:pPr>
    </w:p>
    <w:p w14:paraId="63CF4E9C" w14:textId="77777777" w:rsidR="007D75E9" w:rsidRPr="005032DA" w:rsidRDefault="007D75E9" w:rsidP="004C0D9F">
      <w:pPr>
        <w:tabs>
          <w:tab w:val="left" w:pos="284"/>
        </w:tabs>
        <w:spacing w:before="120" w:after="120" w:line="276" w:lineRule="auto"/>
        <w:ind w:left="284" w:hanging="284"/>
        <w:jc w:val="both"/>
        <w:rPr>
          <w:rFonts w:ascii="Times New Roman" w:hAnsi="Times New Roman" w:cs="Times New Roman"/>
        </w:rPr>
      </w:pPr>
    </w:p>
    <w:p w14:paraId="71085B36" w14:textId="62B29CDD" w:rsidR="00FE4215" w:rsidRPr="005032DA" w:rsidRDefault="00EE5A2B" w:rsidP="00634DEA">
      <w:pPr>
        <w:spacing w:before="120" w:after="120" w:line="276" w:lineRule="auto"/>
        <w:jc w:val="center"/>
        <w:rPr>
          <w:rFonts w:ascii="Times New Roman" w:hAnsi="Times New Roman" w:cs="Times New Roman"/>
          <w:b/>
        </w:rPr>
      </w:pPr>
      <w:r w:rsidRPr="005032DA">
        <w:rPr>
          <w:rFonts w:ascii="Times New Roman" w:hAnsi="Times New Roman" w:cs="Times New Roman"/>
          <w:b/>
        </w:rPr>
        <w:t xml:space="preserve">§ </w:t>
      </w:r>
      <w:r w:rsidR="00634DEA" w:rsidRPr="005032DA">
        <w:rPr>
          <w:rFonts w:ascii="Times New Roman" w:hAnsi="Times New Roman" w:cs="Times New Roman"/>
          <w:b/>
        </w:rPr>
        <w:t>1</w:t>
      </w:r>
      <w:r w:rsidR="00CD0BBB" w:rsidRPr="005032DA">
        <w:rPr>
          <w:rFonts w:ascii="Times New Roman" w:hAnsi="Times New Roman" w:cs="Times New Roman"/>
          <w:b/>
        </w:rPr>
        <w:t>2</w:t>
      </w:r>
    </w:p>
    <w:p w14:paraId="68A00E5A" w14:textId="77777777" w:rsidR="00F74C0A" w:rsidRPr="005032DA" w:rsidRDefault="00F74C0A" w:rsidP="00634DEA">
      <w:pPr>
        <w:spacing w:before="120" w:after="120" w:line="276" w:lineRule="auto"/>
        <w:jc w:val="center"/>
        <w:rPr>
          <w:rFonts w:ascii="Times New Roman" w:hAnsi="Times New Roman" w:cs="Times New Roman"/>
          <w:b/>
        </w:rPr>
      </w:pPr>
      <w:r w:rsidRPr="005032DA">
        <w:rPr>
          <w:rFonts w:ascii="Times New Roman" w:hAnsi="Times New Roman" w:cs="Times New Roman"/>
          <w:b/>
        </w:rPr>
        <w:t>Postanowienia końcowe</w:t>
      </w:r>
    </w:p>
    <w:p w14:paraId="5F53924C" w14:textId="77777777" w:rsidR="00FE4215" w:rsidRPr="005032DA" w:rsidRDefault="005264AF"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1. </w:t>
      </w:r>
      <w:r w:rsidR="00FE4215" w:rsidRPr="005032DA">
        <w:rPr>
          <w:rFonts w:ascii="Times New Roman" w:hAnsi="Times New Roman" w:cs="Times New Roman"/>
        </w:rPr>
        <w:t>Wszelkie zmiany i uzupełnienia wymagają upr</w:t>
      </w:r>
      <w:r w:rsidR="007D5683" w:rsidRPr="005032DA">
        <w:rPr>
          <w:rFonts w:ascii="Times New Roman" w:hAnsi="Times New Roman" w:cs="Times New Roman"/>
        </w:rPr>
        <w:t xml:space="preserve">zedniej, pisemnej zgody </w:t>
      </w:r>
      <w:proofErr w:type="spellStart"/>
      <w:r w:rsidR="008E4D3D" w:rsidRPr="005032DA">
        <w:rPr>
          <w:rFonts w:ascii="Times New Roman" w:hAnsi="Times New Roman" w:cs="Times New Roman"/>
        </w:rPr>
        <w:t>Grantodawcy</w:t>
      </w:r>
      <w:proofErr w:type="spellEnd"/>
      <w:r w:rsidR="00FE4215" w:rsidRPr="005032DA">
        <w:rPr>
          <w:rFonts w:ascii="Times New Roman" w:hAnsi="Times New Roman" w:cs="Times New Roman"/>
        </w:rPr>
        <w:t xml:space="preserve"> </w:t>
      </w:r>
      <w:r w:rsidRPr="005032DA">
        <w:rPr>
          <w:rFonts w:ascii="Times New Roman" w:hAnsi="Times New Roman" w:cs="Times New Roman"/>
        </w:rPr>
        <w:t xml:space="preserve">pod rygorem </w:t>
      </w:r>
      <w:r w:rsidR="00FE4215" w:rsidRPr="005032DA">
        <w:rPr>
          <w:rFonts w:ascii="Times New Roman" w:hAnsi="Times New Roman" w:cs="Times New Roman"/>
        </w:rPr>
        <w:t>nieważności.</w:t>
      </w:r>
    </w:p>
    <w:p w14:paraId="24205443" w14:textId="77777777" w:rsidR="000F0916" w:rsidRPr="005032DA" w:rsidRDefault="00FE4215" w:rsidP="004C0D9F">
      <w:pPr>
        <w:spacing w:before="120" w:after="120" w:line="276" w:lineRule="auto"/>
        <w:ind w:left="284" w:hanging="284"/>
        <w:jc w:val="both"/>
        <w:rPr>
          <w:rFonts w:ascii="Times New Roman" w:hAnsi="Times New Roman" w:cs="Times New Roman"/>
          <w:b/>
        </w:rPr>
      </w:pPr>
      <w:r w:rsidRPr="005032DA">
        <w:rPr>
          <w:rFonts w:ascii="Times New Roman" w:hAnsi="Times New Roman" w:cs="Times New Roman"/>
        </w:rPr>
        <w:t>2. Wszelka korespondencja związana z realizacją ninie</w:t>
      </w:r>
      <w:r w:rsidR="005264AF" w:rsidRPr="005032DA">
        <w:rPr>
          <w:rFonts w:ascii="Times New Roman" w:hAnsi="Times New Roman" w:cs="Times New Roman"/>
        </w:rPr>
        <w:t xml:space="preserve">jszej umowy będzie prowadzona w </w:t>
      </w:r>
      <w:r w:rsidR="00BB2B34" w:rsidRPr="005032DA">
        <w:rPr>
          <w:rFonts w:ascii="Times New Roman" w:hAnsi="Times New Roman" w:cs="Times New Roman"/>
        </w:rPr>
        <w:t xml:space="preserve">formie </w:t>
      </w:r>
      <w:r w:rsidRPr="005032DA">
        <w:rPr>
          <w:rFonts w:ascii="Times New Roman" w:hAnsi="Times New Roman" w:cs="Times New Roman"/>
        </w:rPr>
        <w:t>pisemnej oraz kierowana pod adres</w:t>
      </w:r>
      <w:r w:rsidR="00BB2B34" w:rsidRPr="005032DA">
        <w:rPr>
          <w:rFonts w:ascii="Times New Roman" w:hAnsi="Times New Roman" w:cs="Times New Roman"/>
        </w:rPr>
        <w:t xml:space="preserve"> </w:t>
      </w:r>
      <w:proofErr w:type="spellStart"/>
      <w:r w:rsidRPr="005032DA">
        <w:rPr>
          <w:rFonts w:ascii="Times New Roman" w:hAnsi="Times New Roman" w:cs="Times New Roman"/>
        </w:rPr>
        <w:t>Grantob</w:t>
      </w:r>
      <w:r w:rsidR="005264AF" w:rsidRPr="005032DA">
        <w:rPr>
          <w:rFonts w:ascii="Times New Roman" w:hAnsi="Times New Roman" w:cs="Times New Roman"/>
        </w:rPr>
        <w:t>iorcy</w:t>
      </w:r>
      <w:proofErr w:type="spellEnd"/>
      <w:r w:rsidR="00BF39FE" w:rsidRPr="005032DA">
        <w:rPr>
          <w:rFonts w:ascii="Times New Roman" w:hAnsi="Times New Roman" w:cs="Times New Roman"/>
        </w:rPr>
        <w:t xml:space="preserve">: </w:t>
      </w:r>
      <w:r w:rsidR="00A31BF3" w:rsidRPr="005032DA">
        <w:rPr>
          <w:rFonts w:ascii="Times New Roman" w:hAnsi="Times New Roman" w:cs="Times New Roman"/>
        </w:rPr>
        <w:t>…………………………………………………</w:t>
      </w:r>
    </w:p>
    <w:p w14:paraId="074D6257" w14:textId="77777777" w:rsidR="004834FC" w:rsidRPr="005032DA" w:rsidRDefault="004834FC" w:rsidP="004C0D9F">
      <w:pPr>
        <w:spacing w:before="120" w:after="120" w:line="276" w:lineRule="auto"/>
        <w:ind w:left="284"/>
        <w:jc w:val="both"/>
        <w:rPr>
          <w:rFonts w:ascii="Times New Roman" w:hAnsi="Times New Roman" w:cs="Times New Roman"/>
        </w:rPr>
      </w:pPr>
      <w:r w:rsidRPr="005032DA">
        <w:rPr>
          <w:rFonts w:ascii="Times New Roman" w:hAnsi="Times New Roman" w:cs="Times New Roman"/>
        </w:rPr>
        <w:t xml:space="preserve">lub e-mailowo na adres: </w:t>
      </w:r>
      <w:r w:rsidR="00A31BF3" w:rsidRPr="005032DA">
        <w:rPr>
          <w:rFonts w:ascii="Times New Roman" w:hAnsi="Times New Roman" w:cs="Times New Roman"/>
        </w:rPr>
        <w:t>…………………………………………………………………………….</w:t>
      </w:r>
    </w:p>
    <w:p w14:paraId="3EC24878" w14:textId="77777777" w:rsidR="005264AF" w:rsidRPr="005032DA" w:rsidRDefault="00FE4215"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3. W sprawach nieuregulowanych niniejszą umową mają</w:t>
      </w:r>
      <w:r w:rsidR="005264AF" w:rsidRPr="005032DA">
        <w:rPr>
          <w:rFonts w:ascii="Times New Roman" w:hAnsi="Times New Roman" w:cs="Times New Roman"/>
        </w:rPr>
        <w:t xml:space="preserve"> zastosowanie właściwe przepisy </w:t>
      </w:r>
      <w:r w:rsidRPr="005032DA">
        <w:rPr>
          <w:rFonts w:ascii="Times New Roman" w:hAnsi="Times New Roman" w:cs="Times New Roman"/>
        </w:rPr>
        <w:t>Kodeksu Cywilnego.</w:t>
      </w:r>
    </w:p>
    <w:p w14:paraId="3E630B85" w14:textId="77777777" w:rsidR="00FE4215" w:rsidRPr="005032DA" w:rsidRDefault="00FE4215"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4. Wszelkie spory wynikłe z zawartej umowy rozstrzyg</w:t>
      </w:r>
      <w:r w:rsidR="005264AF" w:rsidRPr="005032DA">
        <w:rPr>
          <w:rFonts w:ascii="Times New Roman" w:hAnsi="Times New Roman" w:cs="Times New Roman"/>
        </w:rPr>
        <w:t xml:space="preserve">ane </w:t>
      </w:r>
      <w:r w:rsidR="00BA0E8D" w:rsidRPr="005032DA">
        <w:rPr>
          <w:rFonts w:ascii="Times New Roman" w:hAnsi="Times New Roman" w:cs="Times New Roman"/>
        </w:rPr>
        <w:t xml:space="preserve">będą przez sąd właściwy </w:t>
      </w:r>
      <w:proofErr w:type="spellStart"/>
      <w:r w:rsidR="008E4D3D" w:rsidRPr="005032DA">
        <w:rPr>
          <w:rFonts w:ascii="Times New Roman" w:hAnsi="Times New Roman" w:cs="Times New Roman"/>
        </w:rPr>
        <w:t>Grantodawcy</w:t>
      </w:r>
      <w:proofErr w:type="spellEnd"/>
      <w:r w:rsidRPr="005032DA">
        <w:rPr>
          <w:rFonts w:ascii="Times New Roman" w:hAnsi="Times New Roman" w:cs="Times New Roman"/>
        </w:rPr>
        <w:t>.</w:t>
      </w:r>
    </w:p>
    <w:p w14:paraId="69DE7E5C" w14:textId="77777777" w:rsidR="007D75E9" w:rsidRPr="005032DA" w:rsidRDefault="00FE4215" w:rsidP="004C0D9F">
      <w:pPr>
        <w:spacing w:before="120" w:after="120" w:line="276" w:lineRule="auto"/>
        <w:ind w:left="284" w:hanging="284"/>
        <w:jc w:val="both"/>
        <w:rPr>
          <w:rFonts w:ascii="Times New Roman" w:hAnsi="Times New Roman" w:cs="Times New Roman"/>
        </w:rPr>
      </w:pPr>
      <w:r w:rsidRPr="005032DA">
        <w:rPr>
          <w:rFonts w:ascii="Times New Roman" w:hAnsi="Times New Roman" w:cs="Times New Roman"/>
        </w:rPr>
        <w:t xml:space="preserve">5. </w:t>
      </w:r>
      <w:r w:rsidR="005264AF" w:rsidRPr="005032DA">
        <w:rPr>
          <w:rFonts w:ascii="Times New Roman" w:hAnsi="Times New Roman" w:cs="Times New Roman"/>
        </w:rPr>
        <w:t>Umowa niniejsza sporządzona została w dwóch jednobrzmiących egzemplarzach, po jednym dla każdej ze stron.</w:t>
      </w:r>
      <w:r w:rsidR="009042E8" w:rsidRPr="005032DA">
        <w:rPr>
          <w:rFonts w:ascii="Times New Roman" w:hAnsi="Times New Roman" w:cs="Times New Roman"/>
        </w:rPr>
        <w:t xml:space="preserve"> </w:t>
      </w:r>
      <w:r w:rsidR="005264AF" w:rsidRPr="005032DA">
        <w:rPr>
          <w:rFonts w:ascii="Times New Roman" w:hAnsi="Times New Roman" w:cs="Times New Roman"/>
        </w:rPr>
        <w:t xml:space="preserve"> </w:t>
      </w:r>
    </w:p>
    <w:p w14:paraId="232F3F79" w14:textId="77777777" w:rsidR="00CA0862" w:rsidRPr="005032DA" w:rsidRDefault="008E4D3D" w:rsidP="004C0D9F">
      <w:pPr>
        <w:spacing w:before="120" w:after="120" w:line="276" w:lineRule="auto"/>
        <w:ind w:firstLine="284"/>
        <w:jc w:val="both"/>
        <w:rPr>
          <w:rFonts w:ascii="Times New Roman" w:hAnsi="Times New Roman" w:cs="Times New Roman"/>
          <w:b/>
        </w:rPr>
      </w:pPr>
      <w:proofErr w:type="spellStart"/>
      <w:r w:rsidRPr="005032DA">
        <w:rPr>
          <w:rFonts w:ascii="Times New Roman" w:hAnsi="Times New Roman" w:cs="Times New Roman"/>
          <w:b/>
        </w:rPr>
        <w:t>Grantodawca</w:t>
      </w:r>
      <w:proofErr w:type="spellEnd"/>
      <w:r w:rsidR="005264AF" w:rsidRPr="005032DA">
        <w:rPr>
          <w:rFonts w:ascii="Times New Roman" w:hAnsi="Times New Roman" w:cs="Times New Roman"/>
          <w:b/>
        </w:rPr>
        <w:tab/>
      </w:r>
      <w:r w:rsidR="00CA0862" w:rsidRPr="005032DA">
        <w:rPr>
          <w:rFonts w:ascii="Times New Roman" w:hAnsi="Times New Roman" w:cs="Times New Roman"/>
          <w:b/>
        </w:rPr>
        <w:tab/>
      </w:r>
      <w:r w:rsidR="00CA0862" w:rsidRPr="005032DA">
        <w:rPr>
          <w:rFonts w:ascii="Times New Roman" w:hAnsi="Times New Roman" w:cs="Times New Roman"/>
          <w:b/>
        </w:rPr>
        <w:tab/>
      </w:r>
      <w:r w:rsidR="00CA0862" w:rsidRPr="005032DA">
        <w:rPr>
          <w:rFonts w:ascii="Times New Roman" w:hAnsi="Times New Roman" w:cs="Times New Roman"/>
          <w:b/>
        </w:rPr>
        <w:tab/>
      </w:r>
      <w:r w:rsidR="00CA0862" w:rsidRPr="005032DA">
        <w:rPr>
          <w:rFonts w:ascii="Times New Roman" w:hAnsi="Times New Roman" w:cs="Times New Roman"/>
          <w:b/>
        </w:rPr>
        <w:tab/>
      </w:r>
      <w:r w:rsidR="00CA0862" w:rsidRPr="005032DA">
        <w:rPr>
          <w:rFonts w:ascii="Times New Roman" w:hAnsi="Times New Roman" w:cs="Times New Roman"/>
          <w:b/>
        </w:rPr>
        <w:tab/>
      </w:r>
      <w:r w:rsidR="00CA0862" w:rsidRPr="005032DA">
        <w:rPr>
          <w:rFonts w:ascii="Times New Roman" w:hAnsi="Times New Roman" w:cs="Times New Roman"/>
          <w:b/>
        </w:rPr>
        <w:tab/>
      </w:r>
      <w:proofErr w:type="spellStart"/>
      <w:r w:rsidR="00CA0862" w:rsidRPr="005032DA">
        <w:rPr>
          <w:rFonts w:ascii="Times New Roman" w:hAnsi="Times New Roman" w:cs="Times New Roman"/>
          <w:b/>
        </w:rPr>
        <w:t>Grantobiorca</w:t>
      </w:r>
      <w:proofErr w:type="spellEnd"/>
      <w:r w:rsidR="00CA0862" w:rsidRPr="005032DA">
        <w:rPr>
          <w:rFonts w:ascii="Times New Roman" w:hAnsi="Times New Roman" w:cs="Times New Roman"/>
          <w:b/>
        </w:rPr>
        <w:t xml:space="preserve"> </w:t>
      </w:r>
    </w:p>
    <w:p w14:paraId="66A2CCF6" w14:textId="77777777" w:rsidR="00CA0862" w:rsidRPr="005032DA" w:rsidRDefault="00CA0862" w:rsidP="004C0D9F">
      <w:pPr>
        <w:spacing w:before="120" w:after="120" w:line="276" w:lineRule="auto"/>
        <w:jc w:val="both"/>
        <w:rPr>
          <w:rFonts w:ascii="Times New Roman" w:hAnsi="Times New Roman" w:cs="Times New Roman"/>
        </w:rPr>
      </w:pPr>
    </w:p>
    <w:p w14:paraId="0E9DE890" w14:textId="77777777" w:rsidR="00E5104F" w:rsidRPr="005032DA" w:rsidRDefault="007D5683" w:rsidP="004C0D9F">
      <w:pPr>
        <w:spacing w:before="120" w:after="120" w:line="276" w:lineRule="auto"/>
        <w:jc w:val="both"/>
        <w:rPr>
          <w:rFonts w:ascii="Times New Roman" w:hAnsi="Times New Roman" w:cs="Times New Roman"/>
        </w:rPr>
      </w:pPr>
      <w:r w:rsidRPr="005032DA">
        <w:rPr>
          <w:rFonts w:ascii="Times New Roman" w:hAnsi="Times New Roman" w:cs="Times New Roman"/>
        </w:rPr>
        <w:t>………………………………</w:t>
      </w:r>
      <w:r w:rsidRPr="005032DA">
        <w:rPr>
          <w:rFonts w:ascii="Times New Roman" w:hAnsi="Times New Roman" w:cs="Times New Roman"/>
        </w:rPr>
        <w:tab/>
      </w:r>
      <w:r w:rsidR="00CA0862" w:rsidRPr="005032DA">
        <w:rPr>
          <w:rFonts w:ascii="Times New Roman" w:hAnsi="Times New Roman" w:cs="Times New Roman"/>
        </w:rPr>
        <w:t xml:space="preserve">    </w:t>
      </w:r>
      <w:r w:rsidR="00CA0862" w:rsidRPr="005032DA">
        <w:rPr>
          <w:rFonts w:ascii="Times New Roman" w:hAnsi="Times New Roman" w:cs="Times New Roman"/>
        </w:rPr>
        <w:tab/>
      </w:r>
      <w:r w:rsidR="00CA0862" w:rsidRPr="005032DA">
        <w:rPr>
          <w:rFonts w:ascii="Times New Roman" w:hAnsi="Times New Roman" w:cs="Times New Roman"/>
        </w:rPr>
        <w:tab/>
      </w:r>
      <w:r w:rsidR="00CA0862" w:rsidRPr="005032DA">
        <w:rPr>
          <w:rFonts w:ascii="Times New Roman" w:hAnsi="Times New Roman" w:cs="Times New Roman"/>
        </w:rPr>
        <w:tab/>
      </w:r>
      <w:r w:rsidR="00CA0862" w:rsidRPr="005032DA">
        <w:rPr>
          <w:rFonts w:ascii="Times New Roman" w:hAnsi="Times New Roman" w:cs="Times New Roman"/>
        </w:rPr>
        <w:tab/>
      </w:r>
      <w:r w:rsidR="00CA0862" w:rsidRPr="005032DA">
        <w:rPr>
          <w:rFonts w:ascii="Times New Roman" w:hAnsi="Times New Roman" w:cs="Times New Roman"/>
        </w:rPr>
        <w:tab/>
        <w:t>………………………………</w:t>
      </w:r>
      <w:r w:rsidR="00CA0862" w:rsidRPr="005032DA">
        <w:rPr>
          <w:rFonts w:ascii="Times New Roman" w:hAnsi="Times New Roman" w:cs="Times New Roman"/>
        </w:rPr>
        <w:tab/>
        <w:t xml:space="preserve">    </w:t>
      </w:r>
      <w:r w:rsidRPr="005032DA">
        <w:rPr>
          <w:rFonts w:ascii="Times New Roman" w:hAnsi="Times New Roman" w:cs="Times New Roman"/>
        </w:rPr>
        <w:tab/>
      </w:r>
      <w:r w:rsidRPr="005032DA">
        <w:rPr>
          <w:rFonts w:ascii="Times New Roman" w:hAnsi="Times New Roman" w:cs="Times New Roman"/>
        </w:rPr>
        <w:tab/>
      </w:r>
    </w:p>
    <w:p w14:paraId="5AEFA511" w14:textId="17397827" w:rsidR="002D00DB" w:rsidRPr="005032DA" w:rsidRDefault="002D00DB" w:rsidP="004C0D9F">
      <w:pPr>
        <w:spacing w:line="276" w:lineRule="auto"/>
        <w:jc w:val="both"/>
        <w:rPr>
          <w:rFonts w:ascii="Times New Roman" w:hAnsi="Times New Roman" w:cs="Times New Roman"/>
        </w:rPr>
      </w:pPr>
    </w:p>
    <w:sectPr w:rsidR="002D00DB" w:rsidRPr="005032DA" w:rsidSect="008372C4">
      <w:footerReference w:type="default" r:id="rId9"/>
      <w:headerReference w:type="first" r:id="rId10"/>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45C" w14:textId="77777777" w:rsidR="0062507B" w:rsidRDefault="0062507B" w:rsidP="00C31EEF">
      <w:pPr>
        <w:spacing w:after="0" w:line="240" w:lineRule="auto"/>
      </w:pPr>
      <w:r>
        <w:separator/>
      </w:r>
    </w:p>
  </w:endnote>
  <w:endnote w:type="continuationSeparator" w:id="0">
    <w:p w14:paraId="47DC19EA" w14:textId="77777777" w:rsidR="0062507B" w:rsidRDefault="0062507B" w:rsidP="00C3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DE88" w14:textId="23DE2BAB" w:rsidR="00426E7C" w:rsidRPr="0059224D" w:rsidRDefault="00426E7C">
    <w:pPr>
      <w:pStyle w:val="Stopka"/>
      <w:jc w:val="right"/>
    </w:pPr>
    <w:r w:rsidRPr="0059224D">
      <w:rPr>
        <w:sz w:val="20"/>
        <w:szCs w:val="20"/>
      </w:rPr>
      <w:t xml:space="preserve">str. </w:t>
    </w:r>
    <w:r w:rsidR="00C166C8" w:rsidRPr="0059224D">
      <w:rPr>
        <w:sz w:val="20"/>
        <w:szCs w:val="20"/>
      </w:rPr>
      <w:fldChar w:fldCharType="begin"/>
    </w:r>
    <w:r w:rsidRPr="0059224D">
      <w:rPr>
        <w:sz w:val="20"/>
        <w:szCs w:val="20"/>
      </w:rPr>
      <w:instrText>PAGE \ * arabskie</w:instrText>
    </w:r>
    <w:r w:rsidR="00C166C8" w:rsidRPr="0059224D">
      <w:rPr>
        <w:sz w:val="20"/>
        <w:szCs w:val="20"/>
      </w:rPr>
      <w:fldChar w:fldCharType="separate"/>
    </w:r>
    <w:r w:rsidR="009318C2">
      <w:rPr>
        <w:noProof/>
        <w:sz w:val="20"/>
        <w:szCs w:val="20"/>
      </w:rPr>
      <w:t>2</w:t>
    </w:r>
    <w:r w:rsidR="00C166C8" w:rsidRPr="0059224D">
      <w:rPr>
        <w:sz w:val="20"/>
        <w:szCs w:val="20"/>
      </w:rPr>
      <w:fldChar w:fldCharType="end"/>
    </w:r>
  </w:p>
  <w:p w14:paraId="1678B830" w14:textId="77777777" w:rsidR="00426E7C" w:rsidRDefault="00426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65D" w14:textId="77777777" w:rsidR="0062507B" w:rsidRDefault="0062507B" w:rsidP="00C31EEF">
      <w:pPr>
        <w:spacing w:after="0" w:line="240" w:lineRule="auto"/>
      </w:pPr>
      <w:r>
        <w:separator/>
      </w:r>
    </w:p>
  </w:footnote>
  <w:footnote w:type="continuationSeparator" w:id="0">
    <w:p w14:paraId="1F1DE51E" w14:textId="77777777" w:rsidR="0062507B" w:rsidRDefault="0062507B" w:rsidP="00C31EEF">
      <w:pPr>
        <w:spacing w:after="0" w:line="240" w:lineRule="auto"/>
      </w:pPr>
      <w:r>
        <w:continuationSeparator/>
      </w:r>
    </w:p>
  </w:footnote>
  <w:footnote w:id="1">
    <w:p w14:paraId="74C2F026" w14:textId="0713F339" w:rsidR="005F4483" w:rsidRPr="00BF23B6" w:rsidRDefault="005F4483">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2">
    <w:p w14:paraId="7C942EF5" w14:textId="686FA13D" w:rsidR="005F4483" w:rsidRPr="00BF23B6" w:rsidRDefault="005F4483">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3">
    <w:p w14:paraId="45D224C6" w14:textId="2CC6623D" w:rsidR="006703B6" w:rsidRPr="00BF23B6" w:rsidRDefault="006703B6">
      <w:pPr>
        <w:pStyle w:val="Tekstprzypisudolnego"/>
        <w:rPr>
          <w:sz w:val="16"/>
          <w:szCs w:val="16"/>
        </w:rPr>
      </w:pPr>
      <w:r w:rsidRPr="00BF23B6">
        <w:rPr>
          <w:rStyle w:val="Odwoanieprzypisudolnego"/>
          <w:sz w:val="16"/>
          <w:szCs w:val="16"/>
        </w:rPr>
        <w:footnoteRef/>
      </w:r>
      <w:r w:rsidR="00BF23B6" w:rsidRPr="00BF23B6">
        <w:rPr>
          <w:sz w:val="16"/>
          <w:szCs w:val="16"/>
        </w:rPr>
        <w:t xml:space="preserve"> </w:t>
      </w:r>
      <w:r w:rsidR="003F112B">
        <w:rPr>
          <w:sz w:val="16"/>
          <w:szCs w:val="16"/>
        </w:rPr>
        <w:t>nie</w:t>
      </w:r>
      <w:r w:rsidR="003D5A0D">
        <w:rPr>
          <w:sz w:val="16"/>
          <w:szCs w:val="16"/>
        </w:rPr>
        <w:t xml:space="preserve"> dotyczy kosztów ogólnych zadania grantowego, które mogą być ponoszone od 01.01.2014 r.</w:t>
      </w:r>
    </w:p>
  </w:footnote>
  <w:footnote w:id="4">
    <w:p w14:paraId="38CD3BE2" w14:textId="39B40F12" w:rsidR="00CD63CC" w:rsidRPr="00BF23B6" w:rsidRDefault="00CD63CC">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 </w:t>
      </w:r>
    </w:p>
  </w:footnote>
  <w:footnote w:id="5">
    <w:p w14:paraId="6D26AE3E" w14:textId="0EBE4E7E" w:rsidR="003F112B" w:rsidRPr="00C97EA3" w:rsidRDefault="003F112B">
      <w:pPr>
        <w:pStyle w:val="Tekstprzypisudolnego"/>
        <w:rPr>
          <w:sz w:val="16"/>
          <w:szCs w:val="16"/>
        </w:rPr>
      </w:pPr>
      <w:r w:rsidRPr="00C97EA3">
        <w:rPr>
          <w:rStyle w:val="Odwoanieprzypisudolnego"/>
          <w:sz w:val="16"/>
          <w:szCs w:val="16"/>
        </w:rPr>
        <w:footnoteRef/>
      </w:r>
      <w:r w:rsidRPr="00C97EA3">
        <w:rPr>
          <w:sz w:val="16"/>
          <w:szCs w:val="16"/>
        </w:rPr>
        <w:t xml:space="preserve"> dotyczy wyłącznie zadań grantowych  w zakresie § 2 ust. 1 pkt 9 rozporządzenia o wdrażaniu LSR</w:t>
      </w:r>
    </w:p>
  </w:footnote>
  <w:footnote w:id="6">
    <w:p w14:paraId="3F619359" w14:textId="2D404304" w:rsidR="006703B6" w:rsidRPr="00BF23B6" w:rsidRDefault="006703B6">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7">
    <w:p w14:paraId="77A6FE38" w14:textId="28BB057B" w:rsidR="004D77CA" w:rsidRPr="00BF23B6" w:rsidRDefault="004D77CA" w:rsidP="003F112B">
      <w:pPr>
        <w:pStyle w:val="Tekstprzypisudolnego"/>
        <w:jc w:val="both"/>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8">
    <w:p w14:paraId="40BDAE59" w14:textId="76CDD30B" w:rsidR="00966FCD" w:rsidRPr="00BF23B6" w:rsidRDefault="00966FCD" w:rsidP="003F112B">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9">
    <w:p w14:paraId="53CF88B5" w14:textId="1352DB87" w:rsidR="00966FCD" w:rsidRPr="003F112B" w:rsidRDefault="00966FCD" w:rsidP="003F112B">
      <w:pPr>
        <w:pStyle w:val="Tekstpodstawowy"/>
        <w:spacing w:after="0" w:line="240" w:lineRule="auto"/>
        <w:rPr>
          <w:rFonts w:ascii="Times New Roman" w:hAnsi="Times New Roman"/>
          <w:b/>
          <w:sz w:val="16"/>
          <w:szCs w:val="16"/>
          <w:lang w:val="pl-PL"/>
        </w:rPr>
      </w:pPr>
      <w:r w:rsidRPr="003F112B">
        <w:rPr>
          <w:rStyle w:val="Odwoanieprzypisudolnego"/>
          <w:rFonts w:ascii="Times New Roman" w:hAnsi="Times New Roman"/>
          <w:sz w:val="16"/>
          <w:szCs w:val="16"/>
        </w:rPr>
        <w:footnoteRef/>
      </w:r>
      <w:r w:rsidR="00BF23B6" w:rsidRPr="003F112B">
        <w:rPr>
          <w:rFonts w:ascii="Times New Roman" w:hAnsi="Times New Roman"/>
          <w:sz w:val="16"/>
          <w:szCs w:val="16"/>
          <w:lang w:val="pl-PL"/>
        </w:rPr>
        <w:t xml:space="preserve"> </w:t>
      </w:r>
      <w:r w:rsidR="003F112B">
        <w:rPr>
          <w:rFonts w:ascii="Times New Roman" w:hAnsi="Times New Roman"/>
          <w:sz w:val="16"/>
          <w:szCs w:val="16"/>
          <w:lang w:val="pl-PL"/>
        </w:rPr>
        <w:t>w</w:t>
      </w:r>
      <w:r w:rsidR="003F112B" w:rsidRPr="003F112B">
        <w:rPr>
          <w:rFonts w:ascii="Times New Roman" w:hAnsi="Times New Roman"/>
          <w:sz w:val="16"/>
          <w:szCs w:val="16"/>
          <w:lang w:val="pl-PL"/>
        </w:rPr>
        <w:t xml:space="preserve"> przypadku zadań grantowych w zakresie innym niż </w:t>
      </w:r>
      <w:r w:rsidR="003F112B" w:rsidRPr="003F112B">
        <w:rPr>
          <w:rFonts w:ascii="Times New Roman" w:hAnsi="Times New Roman"/>
          <w:b/>
          <w:sz w:val="16"/>
          <w:szCs w:val="16"/>
          <w:lang w:val="pl-PL"/>
        </w:rPr>
        <w:t>§ 2 ust. 1 pkt 9 rozporządzenia o wdrażaniu LSR</w:t>
      </w:r>
      <w:r w:rsidR="00A6137C">
        <w:rPr>
          <w:rFonts w:ascii="Times New Roman" w:hAnsi="Times New Roman"/>
          <w:b/>
          <w:sz w:val="16"/>
          <w:szCs w:val="16"/>
          <w:lang w:val="pl-PL"/>
        </w:rPr>
        <w:t xml:space="preserve"> , </w:t>
      </w:r>
      <w:r w:rsidR="003F112B" w:rsidRPr="003F112B">
        <w:rPr>
          <w:rFonts w:ascii="Times New Roman" w:hAnsi="Times New Roman"/>
          <w:b/>
          <w:sz w:val="16"/>
          <w:szCs w:val="16"/>
          <w:lang w:val="pl-PL"/>
        </w:rPr>
        <w:t xml:space="preserve">§ 3 ust. 4 lit b </w:t>
      </w:r>
      <w:r w:rsidR="00BF23B6" w:rsidRPr="003F112B">
        <w:rPr>
          <w:rFonts w:ascii="Times New Roman" w:hAnsi="Times New Roman"/>
          <w:sz w:val="16"/>
          <w:szCs w:val="16"/>
          <w:lang w:val="pl-PL"/>
        </w:rPr>
        <w:t>skreślić</w:t>
      </w:r>
    </w:p>
  </w:footnote>
  <w:footnote w:id="10">
    <w:p w14:paraId="1A30D873" w14:textId="2A705519" w:rsidR="0026305A" w:rsidRPr="00BF23B6" w:rsidRDefault="0026305A" w:rsidP="003F112B">
      <w:pPr>
        <w:pStyle w:val="Tekstprzypisudolnego"/>
        <w:rPr>
          <w:sz w:val="16"/>
          <w:szCs w:val="16"/>
        </w:rPr>
      </w:pPr>
      <w:r w:rsidRPr="00BF23B6">
        <w:rPr>
          <w:rStyle w:val="Odwoanieprzypisudolnego"/>
          <w:sz w:val="16"/>
          <w:szCs w:val="16"/>
        </w:rPr>
        <w:footnoteRef/>
      </w:r>
      <w:r w:rsidR="00BF23B6" w:rsidRPr="00BF23B6">
        <w:rPr>
          <w:sz w:val="16"/>
          <w:szCs w:val="16"/>
        </w:rPr>
        <w:t xml:space="preserve"> niewłaściwe skreślić</w:t>
      </w:r>
    </w:p>
  </w:footnote>
  <w:footnote w:id="11">
    <w:p w14:paraId="2705A032" w14:textId="5E9B23A8" w:rsidR="009032BF" w:rsidRPr="00BF23B6" w:rsidRDefault="009032BF">
      <w:pPr>
        <w:pStyle w:val="Tekstprzypisudolnego"/>
        <w:rPr>
          <w:sz w:val="16"/>
          <w:szCs w:val="16"/>
        </w:rPr>
      </w:pPr>
      <w:r w:rsidRPr="00BF23B6">
        <w:rPr>
          <w:rStyle w:val="Odwoanieprzypisudolnego"/>
          <w:sz w:val="16"/>
          <w:szCs w:val="16"/>
        </w:rPr>
        <w:footnoteRef/>
      </w:r>
      <w:r w:rsidR="00BF23B6" w:rsidRPr="00BF23B6">
        <w:rPr>
          <w:sz w:val="16"/>
          <w:szCs w:val="16"/>
        </w:rPr>
        <w:t xml:space="preserve"> </w:t>
      </w:r>
      <w:r w:rsidR="006832F9">
        <w:rPr>
          <w:sz w:val="16"/>
          <w:szCs w:val="16"/>
        </w:rPr>
        <w:t>w</w:t>
      </w:r>
      <w:r w:rsidR="006832F9" w:rsidRPr="003F112B">
        <w:rPr>
          <w:sz w:val="16"/>
          <w:szCs w:val="16"/>
        </w:rPr>
        <w:t xml:space="preserve"> przypadku zadań grantowych w zakresie innym niż </w:t>
      </w:r>
      <w:r w:rsidR="006832F9" w:rsidRPr="003F112B">
        <w:rPr>
          <w:b/>
          <w:sz w:val="16"/>
          <w:szCs w:val="16"/>
        </w:rPr>
        <w:t>§ 2 ust. 1 pkt 9 rozporządzenia o wdrażaniu LSR</w:t>
      </w:r>
      <w:r w:rsidR="00AD606B">
        <w:rPr>
          <w:b/>
          <w:sz w:val="16"/>
          <w:szCs w:val="16"/>
        </w:rPr>
        <w:t>,</w:t>
      </w:r>
      <w:r w:rsidR="006832F9" w:rsidRPr="00642E5F">
        <w:rPr>
          <w:sz w:val="16"/>
          <w:szCs w:val="16"/>
        </w:rPr>
        <w:t xml:space="preserve"> </w:t>
      </w:r>
      <w:r w:rsidR="00642E5F" w:rsidRPr="00642E5F">
        <w:rPr>
          <w:sz w:val="16"/>
          <w:szCs w:val="16"/>
        </w:rPr>
        <w:t>§ 4</w:t>
      </w:r>
      <w:r w:rsidR="00642E5F">
        <w:rPr>
          <w:sz w:val="16"/>
          <w:szCs w:val="16"/>
        </w:rPr>
        <w:t xml:space="preserve"> ust. 3</w:t>
      </w:r>
      <w:r w:rsidR="006832F9">
        <w:rPr>
          <w:sz w:val="16"/>
          <w:szCs w:val="16"/>
        </w:rPr>
        <w:t xml:space="preserve"> skreślić w całości</w:t>
      </w:r>
    </w:p>
  </w:footnote>
  <w:footnote w:id="12">
    <w:p w14:paraId="09262953" w14:textId="0BF4F543" w:rsidR="00634DEA" w:rsidRPr="00BF23B6" w:rsidRDefault="00634DEA">
      <w:pPr>
        <w:pStyle w:val="Tekstprzypisudolnego"/>
        <w:rPr>
          <w:sz w:val="16"/>
          <w:szCs w:val="16"/>
        </w:rPr>
      </w:pPr>
      <w:r w:rsidRPr="00BF23B6">
        <w:rPr>
          <w:rStyle w:val="Odwoanieprzypisudolnego"/>
          <w:sz w:val="16"/>
          <w:szCs w:val="16"/>
        </w:rPr>
        <w:footnoteRef/>
      </w:r>
      <w:r w:rsidR="00BF23B6" w:rsidRPr="00BF23B6">
        <w:rPr>
          <w:sz w:val="16"/>
          <w:szCs w:val="16"/>
        </w:rPr>
        <w:t xml:space="preserve"> </w:t>
      </w:r>
      <w:r w:rsidR="00AD606B">
        <w:rPr>
          <w:sz w:val="16"/>
          <w:szCs w:val="16"/>
        </w:rPr>
        <w:t xml:space="preserve"> dotyczy wyłącznie zadań realizowanych w  zakresie </w:t>
      </w:r>
      <w:r w:rsidR="00AD606B" w:rsidRPr="003F112B">
        <w:rPr>
          <w:b/>
          <w:sz w:val="16"/>
          <w:szCs w:val="16"/>
        </w:rPr>
        <w:t>§ 2 ust. 1 pkt 9 rozporządzenia o wdrażaniu LSR</w:t>
      </w:r>
    </w:p>
  </w:footnote>
  <w:footnote w:id="13">
    <w:p w14:paraId="551BC5D6" w14:textId="483213A1" w:rsidR="00B63DD5" w:rsidRPr="00BF23B6" w:rsidRDefault="00B63DD5">
      <w:pPr>
        <w:pStyle w:val="Tekstprzypisudolnego"/>
        <w:rPr>
          <w:sz w:val="16"/>
          <w:szCs w:val="16"/>
        </w:rPr>
      </w:pPr>
      <w:r w:rsidRPr="00BF23B6">
        <w:rPr>
          <w:rStyle w:val="Odwoanieprzypisudolnego"/>
          <w:sz w:val="16"/>
          <w:szCs w:val="16"/>
        </w:rPr>
        <w:footnoteRef/>
      </w:r>
      <w:r w:rsidR="00BF23B6" w:rsidRPr="00BF23B6">
        <w:rPr>
          <w:sz w:val="16"/>
          <w:szCs w:val="16"/>
        </w:rPr>
        <w:t xml:space="preserve"> </w:t>
      </w:r>
      <w:r w:rsidR="008C232E">
        <w:rPr>
          <w:sz w:val="16"/>
          <w:szCs w:val="16"/>
        </w:rPr>
        <w:t xml:space="preserve">dotyczy wyłącznie zadań realizowanych w  zakresie </w:t>
      </w:r>
      <w:r w:rsidR="008C232E" w:rsidRPr="003F112B">
        <w:rPr>
          <w:b/>
          <w:sz w:val="16"/>
          <w:szCs w:val="16"/>
        </w:rPr>
        <w:t>§ 2 ust. 1 pkt 9 rozporządzenia o wdrażaniu LSR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3E41" w14:textId="77777777" w:rsidR="00E613BE" w:rsidRDefault="007E25B6" w:rsidP="00E613BE">
    <w:pPr>
      <w:tabs>
        <w:tab w:val="left" w:pos="1620"/>
        <w:tab w:val="left" w:pos="1800"/>
        <w:tab w:val="left" w:pos="1980"/>
      </w:tabs>
      <w:spacing w:after="0" w:line="240" w:lineRule="auto"/>
    </w:pPr>
    <w:r>
      <w:rPr>
        <w:noProof/>
        <w:lang w:eastAsia="pl-PL"/>
      </w:rPr>
      <w:drawing>
        <wp:anchor distT="0" distB="0" distL="114300" distR="114300" simplePos="0" relativeHeight="251668480" behindDoc="0" locked="0" layoutInCell="1" allowOverlap="1" wp14:anchorId="171A0C99" wp14:editId="5D61F676">
          <wp:simplePos x="0" y="0"/>
          <wp:positionH relativeFrom="column">
            <wp:posOffset>4834255</wp:posOffset>
          </wp:positionH>
          <wp:positionV relativeFrom="paragraph">
            <wp:posOffset>-40005</wp:posOffset>
          </wp:positionV>
          <wp:extent cx="1097915" cy="714375"/>
          <wp:effectExtent l="19050" t="0" r="6985" b="0"/>
          <wp:wrapNone/>
          <wp:docPr id="13" name="Obraz 1" descr="C:\Users\renatalgd\AppData\Local\Microsoft\Windows\Temporary Internet Files\Content.Outlook\8A8VXZ1D\PROW-2014-2020-logo-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algd\AppData\Local\Microsoft\Windows\Temporary Internet Files\Content.Outlook\8A8VXZ1D\PROW-2014-2020-logo-kolor (2).jpg"/>
                  <pic:cNvPicPr>
                    <a:picLocks noChangeAspect="1" noChangeArrowheads="1"/>
                  </pic:cNvPicPr>
                </pic:nvPicPr>
                <pic:blipFill>
                  <a:blip r:embed="rId1"/>
                  <a:srcRect/>
                  <a:stretch>
                    <a:fillRect/>
                  </a:stretch>
                </pic:blipFill>
                <pic:spPr bwMode="auto">
                  <a:xfrm>
                    <a:off x="0" y="0"/>
                    <a:ext cx="1097915" cy="714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14:anchorId="12390581" wp14:editId="3094EA46">
          <wp:simplePos x="0" y="0"/>
          <wp:positionH relativeFrom="column">
            <wp:posOffset>3300730</wp:posOffset>
          </wp:positionH>
          <wp:positionV relativeFrom="paragraph">
            <wp:posOffset>64770</wp:posOffset>
          </wp:positionV>
          <wp:extent cx="544195" cy="542925"/>
          <wp:effectExtent l="19050" t="0" r="8255" b="0"/>
          <wp:wrapNone/>
          <wp:docPr id="14" name="Obraz 14"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nowe lgd"/>
                  <pic:cNvPicPr>
                    <a:picLocks noChangeAspect="1" noChangeArrowheads="1"/>
                  </pic:cNvPicPr>
                </pic:nvPicPr>
                <pic:blipFill>
                  <a:blip r:embed="rId2"/>
                  <a:srcRect/>
                  <a:stretch>
                    <a:fillRect/>
                  </a:stretch>
                </pic:blipFill>
                <pic:spPr bwMode="auto">
                  <a:xfrm>
                    <a:off x="0" y="0"/>
                    <a:ext cx="544195"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6432" behindDoc="0" locked="0" layoutInCell="1" allowOverlap="1" wp14:anchorId="5BEC530C" wp14:editId="143AE87A">
          <wp:simplePos x="0" y="0"/>
          <wp:positionH relativeFrom="column">
            <wp:posOffset>1614805</wp:posOffset>
          </wp:positionH>
          <wp:positionV relativeFrom="paragraph">
            <wp:posOffset>64770</wp:posOffset>
          </wp:positionV>
          <wp:extent cx="570865" cy="561975"/>
          <wp:effectExtent l="19050" t="0" r="635" b="0"/>
          <wp:wrapNone/>
          <wp:docPr id="15"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6"/>
                  <pic:cNvPicPr>
                    <a:picLocks noChangeAspect="1" noChangeArrowheads="1"/>
                  </pic:cNvPicPr>
                </pic:nvPicPr>
                <pic:blipFill>
                  <a:blip r:embed="rId3"/>
                  <a:srcRect/>
                  <a:stretch>
                    <a:fillRect/>
                  </a:stretch>
                </pic:blipFill>
                <pic:spPr bwMode="auto">
                  <a:xfrm>
                    <a:off x="0" y="0"/>
                    <a:ext cx="570865" cy="5619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14:anchorId="32F54020" wp14:editId="05A9E11F">
          <wp:simplePos x="0" y="0"/>
          <wp:positionH relativeFrom="column">
            <wp:posOffset>-328295</wp:posOffset>
          </wp:positionH>
          <wp:positionV relativeFrom="paragraph">
            <wp:posOffset>64770</wp:posOffset>
          </wp:positionV>
          <wp:extent cx="838200" cy="561975"/>
          <wp:effectExtent l="19050" t="0" r="0" b="0"/>
          <wp:wrapNone/>
          <wp:docPr id="16"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4"/>
                  <a:srcRect/>
                  <a:stretch>
                    <a:fillRect/>
                  </a:stretch>
                </pic:blipFill>
                <pic:spPr bwMode="auto">
                  <a:xfrm>
                    <a:off x="0" y="0"/>
                    <a:ext cx="838200" cy="561975"/>
                  </a:xfrm>
                  <a:prstGeom prst="rect">
                    <a:avLst/>
                  </a:prstGeom>
                  <a:noFill/>
                  <a:ln w="9525">
                    <a:noFill/>
                    <a:miter lim="800000"/>
                    <a:headEnd/>
                    <a:tailEnd/>
                  </a:ln>
                </pic:spPr>
              </pic:pic>
            </a:graphicData>
          </a:graphic>
        </wp:anchor>
      </w:drawing>
    </w:r>
    <w:r w:rsidR="00E613BE">
      <w:rPr>
        <w:rFonts w:ascii="Arial" w:hAnsi="Arial" w:cs="Arial"/>
        <w:noProof/>
        <w:sz w:val="18"/>
        <w:szCs w:val="18"/>
        <w:lang w:eastAsia="pl-PL"/>
      </w:rPr>
      <w:t xml:space="preserve">  </w:t>
    </w:r>
    <w:r w:rsidR="00E613BE">
      <w:t xml:space="preserve">     </w:t>
    </w:r>
    <w:r w:rsidR="00E613BE">
      <w:rPr>
        <w:rFonts w:ascii="Tahoma" w:hAnsi="Tahoma" w:cs="Tahoma"/>
        <w:sz w:val="40"/>
      </w:rPr>
      <w:t xml:space="preserve">       </w:t>
    </w:r>
    <w:r w:rsidR="00E613BE">
      <w:rPr>
        <w:rFonts w:ascii="Verdana" w:hAnsi="Verdana"/>
        <w:color w:val="000000"/>
        <w:sz w:val="17"/>
        <w:szCs w:val="17"/>
      </w:rPr>
      <w:t xml:space="preserve"> </w:t>
    </w:r>
    <w:r w:rsidR="00E613BE">
      <w:rPr>
        <w:rFonts w:ascii="Tahoma" w:hAnsi="Tahoma" w:cs="Tahoma"/>
        <w:color w:val="000000"/>
        <w:sz w:val="20"/>
        <w:szCs w:val="20"/>
      </w:rPr>
      <w:t xml:space="preserve">      </w:t>
    </w:r>
    <w:r w:rsidR="00E613BE">
      <w:t xml:space="preserve">                                                                                      </w:t>
    </w:r>
  </w:p>
  <w:p w14:paraId="42142AB7" w14:textId="77777777" w:rsidR="00E613BE" w:rsidRDefault="00E613BE" w:rsidP="00E613BE">
    <w:pPr>
      <w:spacing w:after="0" w:line="240" w:lineRule="auto"/>
      <w:jc w:val="center"/>
      <w:rPr>
        <w:rFonts w:ascii="Times New Roman" w:hAnsi="Times New Roman"/>
        <w:color w:val="585757"/>
        <w:sz w:val="24"/>
        <w:szCs w:val="24"/>
      </w:rPr>
    </w:pPr>
  </w:p>
  <w:p w14:paraId="1AB785ED" w14:textId="77777777" w:rsidR="00E613BE" w:rsidRDefault="00E613BE" w:rsidP="00E613BE">
    <w:pPr>
      <w:spacing w:after="0" w:line="240" w:lineRule="auto"/>
      <w:rPr>
        <w:rFonts w:ascii="Times New Roman" w:hAnsi="Times New Roman"/>
        <w:color w:val="585757"/>
        <w:sz w:val="20"/>
        <w:szCs w:val="20"/>
      </w:rPr>
    </w:pPr>
  </w:p>
  <w:p w14:paraId="0D99879A" w14:textId="77777777" w:rsidR="00E613BE" w:rsidRDefault="00E613BE" w:rsidP="00E613BE">
    <w:pPr>
      <w:spacing w:after="0" w:line="240" w:lineRule="auto"/>
      <w:rPr>
        <w:rFonts w:ascii="Times New Roman" w:hAnsi="Times New Roman"/>
        <w:color w:val="585757"/>
        <w:sz w:val="20"/>
        <w:szCs w:val="20"/>
      </w:rPr>
    </w:pPr>
  </w:p>
  <w:p w14:paraId="55F3E2C1" w14:textId="77777777" w:rsidR="00E613BE" w:rsidRDefault="00E613BE" w:rsidP="00E613BE">
    <w:pPr>
      <w:spacing w:after="0" w:line="240" w:lineRule="auto"/>
      <w:rPr>
        <w:rFonts w:ascii="Times New Roman" w:hAnsi="Times New Roman"/>
        <w:color w:val="585757"/>
        <w:sz w:val="20"/>
        <w:szCs w:val="20"/>
      </w:rPr>
    </w:pPr>
  </w:p>
  <w:p w14:paraId="084EEEB8" w14:textId="77777777" w:rsidR="00E613BE" w:rsidRPr="007E25B6" w:rsidRDefault="00E613BE" w:rsidP="007E25B6">
    <w:pPr>
      <w:spacing w:after="0" w:line="240" w:lineRule="auto"/>
      <w:ind w:left="-142" w:right="-142" w:hanging="425"/>
      <w:jc w:val="center"/>
      <w:rPr>
        <w:rFonts w:ascii="Times New Roman" w:hAnsi="Times New Roman"/>
        <w:szCs w:val="20"/>
      </w:rPr>
    </w:pPr>
    <w:r w:rsidRPr="007E25B6">
      <w:rPr>
        <w:rFonts w:ascii="Times New Roman" w:hAnsi="Times New Roman"/>
        <w:szCs w:val="20"/>
      </w:rPr>
      <w:t xml:space="preserve">„Europejski Fundusz Rolny na rzecz Rozwoju Obszarów Wiejskich: Europa </w:t>
    </w:r>
    <w:r w:rsidR="007E25B6">
      <w:rPr>
        <w:rFonts w:ascii="Times New Roman" w:hAnsi="Times New Roman"/>
        <w:szCs w:val="20"/>
      </w:rPr>
      <w:t>inwestująca w obszary wiejskie”</w:t>
    </w:r>
  </w:p>
  <w:p w14:paraId="5728ABD6" w14:textId="77777777" w:rsidR="00DE1DAD" w:rsidRDefault="00DE1D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ACD8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B9952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4BED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A35F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singleLevel"/>
    <w:tmpl w:val="76FAE39A"/>
    <w:name w:val="WW8Num15"/>
    <w:lvl w:ilvl="0">
      <w:start w:val="1"/>
      <w:numFmt w:val="decimal"/>
      <w:lvlText w:val="%1."/>
      <w:lvlJc w:val="left"/>
      <w:pPr>
        <w:tabs>
          <w:tab w:val="num" w:pos="360"/>
        </w:tabs>
      </w:pPr>
      <w:rPr>
        <w:rFonts w:ascii="Times New Roman" w:eastAsia="Times New Roman" w:hAnsi="Times New Roman" w:cs="Times New Roman" w:hint="default"/>
        <w:b w:val="0"/>
        <w:i w:val="0"/>
        <w:sz w:val="20"/>
      </w:rPr>
    </w:lvl>
  </w:abstractNum>
  <w:abstractNum w:abstractNumId="5" w15:restartNumberingAfterBreak="0">
    <w:nsid w:val="00000009"/>
    <w:multiLevelType w:val="singleLevel"/>
    <w:tmpl w:val="00000009"/>
    <w:name w:val="WW8Num19"/>
    <w:lvl w:ilvl="0">
      <w:start w:val="1"/>
      <w:numFmt w:val="upperLetter"/>
      <w:lvlText w:val="%1."/>
      <w:lvlJc w:val="left"/>
      <w:pPr>
        <w:tabs>
          <w:tab w:val="num" w:pos="360"/>
        </w:tabs>
      </w:pPr>
      <w:rPr>
        <w:rFonts w:ascii="Trebuchet MS" w:hAnsi="Trebuchet MS"/>
        <w:b w:val="0"/>
        <w:i w:val="0"/>
        <w:sz w:val="20"/>
      </w:rPr>
    </w:lvl>
  </w:abstractNum>
  <w:abstractNum w:abstractNumId="6" w15:restartNumberingAfterBreak="0">
    <w:nsid w:val="06F51C38"/>
    <w:multiLevelType w:val="hybridMultilevel"/>
    <w:tmpl w:val="A0788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3796C"/>
    <w:multiLevelType w:val="hybridMultilevel"/>
    <w:tmpl w:val="DA545B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654D1E"/>
    <w:multiLevelType w:val="hybridMultilevel"/>
    <w:tmpl w:val="63B8E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F0280"/>
    <w:multiLevelType w:val="hybridMultilevel"/>
    <w:tmpl w:val="1E3A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53F28"/>
    <w:multiLevelType w:val="hybridMultilevel"/>
    <w:tmpl w:val="B4B4DA3A"/>
    <w:lvl w:ilvl="0" w:tplc="A2C8672A">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01431"/>
    <w:multiLevelType w:val="hybridMultilevel"/>
    <w:tmpl w:val="AD10C5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191E64"/>
    <w:multiLevelType w:val="hybridMultilevel"/>
    <w:tmpl w:val="0592FAD4"/>
    <w:lvl w:ilvl="0" w:tplc="60EA66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A0738"/>
    <w:multiLevelType w:val="hybridMultilevel"/>
    <w:tmpl w:val="63C2782C"/>
    <w:lvl w:ilvl="0" w:tplc="60EA66F4">
      <w:start w:val="1"/>
      <w:numFmt w:val="lowerLetter"/>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15:restartNumberingAfterBreak="0">
    <w:nsid w:val="2CAC0ACC"/>
    <w:multiLevelType w:val="hybridMultilevel"/>
    <w:tmpl w:val="C3B4628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5A8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2B558F"/>
    <w:multiLevelType w:val="hybridMultilevel"/>
    <w:tmpl w:val="15FA5DAA"/>
    <w:lvl w:ilvl="0" w:tplc="DDC0C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751F0"/>
    <w:multiLevelType w:val="hybridMultilevel"/>
    <w:tmpl w:val="014E7332"/>
    <w:lvl w:ilvl="0" w:tplc="B33CA2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150EC"/>
    <w:multiLevelType w:val="hybridMultilevel"/>
    <w:tmpl w:val="87CC1C4C"/>
    <w:lvl w:ilvl="0" w:tplc="6FFA3E96">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35F64"/>
    <w:multiLevelType w:val="hybridMultilevel"/>
    <w:tmpl w:val="AA2AAC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8679B0"/>
    <w:multiLevelType w:val="hybridMultilevel"/>
    <w:tmpl w:val="4432AB0E"/>
    <w:lvl w:ilvl="0" w:tplc="3D9E69C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835655"/>
    <w:multiLevelType w:val="hybridMultilevel"/>
    <w:tmpl w:val="9AECC7AE"/>
    <w:lvl w:ilvl="0" w:tplc="60EA66F4">
      <w:start w:val="1"/>
      <w:numFmt w:val="lowerLetter"/>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07737C"/>
    <w:multiLevelType w:val="hybridMultilevel"/>
    <w:tmpl w:val="4D4CB74E"/>
    <w:lvl w:ilvl="0" w:tplc="B72E123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40AC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71057B3"/>
    <w:multiLevelType w:val="hybridMultilevel"/>
    <w:tmpl w:val="539AB1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E4A7636"/>
    <w:multiLevelType w:val="hybridMultilevel"/>
    <w:tmpl w:val="FCEC6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252171"/>
    <w:multiLevelType w:val="hybridMultilevel"/>
    <w:tmpl w:val="FD2ABDF6"/>
    <w:lvl w:ilvl="0" w:tplc="4EEC303E">
      <w:start w:val="1"/>
      <w:numFmt w:val="decimal"/>
      <w:lvlText w:val="%1."/>
      <w:lvlJc w:val="left"/>
      <w:pPr>
        <w:ind w:left="10" w:hanging="360"/>
      </w:pPr>
      <w:rPr>
        <w:rFonts w:hint="default"/>
      </w:rPr>
    </w:lvl>
    <w:lvl w:ilvl="1" w:tplc="3F0E8C46">
      <w:start w:val="1"/>
      <w:numFmt w:val="decimal"/>
      <w:lvlText w:val="%2)"/>
      <w:lvlJc w:val="left"/>
      <w:pPr>
        <w:ind w:left="730" w:hanging="360"/>
      </w:pPr>
      <w:rPr>
        <w:b w:val="0"/>
        <w:bCs/>
        <w:strike w:val="0"/>
      </w:r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7" w15:restartNumberingAfterBreak="0">
    <w:nsid w:val="616D709B"/>
    <w:multiLevelType w:val="hybridMultilevel"/>
    <w:tmpl w:val="AA24CE3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A617B"/>
    <w:multiLevelType w:val="hybridMultilevel"/>
    <w:tmpl w:val="1C4E5C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0158A2"/>
    <w:multiLevelType w:val="hybridMultilevel"/>
    <w:tmpl w:val="EF0E93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78E11C9"/>
    <w:multiLevelType w:val="hybridMultilevel"/>
    <w:tmpl w:val="4858C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500D8"/>
    <w:multiLevelType w:val="hybridMultilevel"/>
    <w:tmpl w:val="5918537A"/>
    <w:lvl w:ilvl="0" w:tplc="19DA3E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63AA3"/>
    <w:multiLevelType w:val="hybridMultilevel"/>
    <w:tmpl w:val="CDBC52C8"/>
    <w:lvl w:ilvl="0" w:tplc="33B2AB2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5440C"/>
    <w:multiLevelType w:val="hybridMultilevel"/>
    <w:tmpl w:val="7B12F67A"/>
    <w:lvl w:ilvl="0" w:tplc="48E873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5157DB"/>
    <w:multiLevelType w:val="hybridMultilevel"/>
    <w:tmpl w:val="8E4A46B6"/>
    <w:lvl w:ilvl="0" w:tplc="2940F9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9388D"/>
    <w:multiLevelType w:val="hybridMultilevel"/>
    <w:tmpl w:val="D974F47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0D0665"/>
    <w:multiLevelType w:val="hybridMultilevel"/>
    <w:tmpl w:val="0BE6DB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A2B0830"/>
    <w:multiLevelType w:val="hybridMultilevel"/>
    <w:tmpl w:val="FACC0AC0"/>
    <w:lvl w:ilvl="0" w:tplc="EC365770">
      <w:start w:val="1"/>
      <w:numFmt w:val="decimal"/>
      <w:lvlText w:val="%1."/>
      <w:lvlJc w:val="left"/>
      <w:pPr>
        <w:ind w:left="720" w:hanging="360"/>
      </w:pPr>
      <w:rPr>
        <w:rFonts w:ascii="Times New Roman" w:hAnsi="Times New Roman" w:cs="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755358">
    <w:abstractNumId w:val="5"/>
  </w:num>
  <w:num w:numId="2" w16cid:durableId="896817955">
    <w:abstractNumId w:val="37"/>
  </w:num>
  <w:num w:numId="3" w16cid:durableId="76488046">
    <w:abstractNumId w:val="32"/>
  </w:num>
  <w:num w:numId="4" w16cid:durableId="978070560">
    <w:abstractNumId w:val="23"/>
  </w:num>
  <w:num w:numId="5" w16cid:durableId="569198014">
    <w:abstractNumId w:val="20"/>
  </w:num>
  <w:num w:numId="6" w16cid:durableId="223491092">
    <w:abstractNumId w:val="33"/>
  </w:num>
  <w:num w:numId="7" w16cid:durableId="1691644392">
    <w:abstractNumId w:val="18"/>
  </w:num>
  <w:num w:numId="8" w16cid:durableId="1877351284">
    <w:abstractNumId w:val="25"/>
  </w:num>
  <w:num w:numId="9" w16cid:durableId="1418361754">
    <w:abstractNumId w:val="4"/>
  </w:num>
  <w:num w:numId="10" w16cid:durableId="1555235201">
    <w:abstractNumId w:val="30"/>
  </w:num>
  <w:num w:numId="11" w16cid:durableId="1278367552">
    <w:abstractNumId w:val="28"/>
  </w:num>
  <w:num w:numId="12" w16cid:durableId="183523486">
    <w:abstractNumId w:val="22"/>
  </w:num>
  <w:num w:numId="13" w16cid:durableId="59446673">
    <w:abstractNumId w:val="34"/>
  </w:num>
  <w:num w:numId="14" w16cid:durableId="1197886548">
    <w:abstractNumId w:val="8"/>
  </w:num>
  <w:num w:numId="15" w16cid:durableId="1320579986">
    <w:abstractNumId w:val="6"/>
  </w:num>
  <w:num w:numId="16" w16cid:durableId="1068721694">
    <w:abstractNumId w:val="7"/>
  </w:num>
  <w:num w:numId="17" w16cid:durableId="67580188">
    <w:abstractNumId w:val="12"/>
  </w:num>
  <w:num w:numId="18" w16cid:durableId="1202279833">
    <w:abstractNumId w:val="11"/>
  </w:num>
  <w:num w:numId="19" w16cid:durableId="970867572">
    <w:abstractNumId w:val="36"/>
  </w:num>
  <w:num w:numId="20" w16cid:durableId="699861844">
    <w:abstractNumId w:val="27"/>
  </w:num>
  <w:num w:numId="21" w16cid:durableId="1374963191">
    <w:abstractNumId w:val="14"/>
  </w:num>
  <w:num w:numId="22" w16cid:durableId="1565027433">
    <w:abstractNumId w:val="24"/>
  </w:num>
  <w:num w:numId="23" w16cid:durableId="1659452886">
    <w:abstractNumId w:val="16"/>
  </w:num>
  <w:num w:numId="24" w16cid:durableId="1515534438">
    <w:abstractNumId w:val="29"/>
  </w:num>
  <w:num w:numId="25" w16cid:durableId="2114662880">
    <w:abstractNumId w:val="10"/>
  </w:num>
  <w:num w:numId="26" w16cid:durableId="2019455983">
    <w:abstractNumId w:val="15"/>
  </w:num>
  <w:num w:numId="27" w16cid:durableId="2000304581">
    <w:abstractNumId w:val="3"/>
  </w:num>
  <w:num w:numId="28" w16cid:durableId="828593536">
    <w:abstractNumId w:val="21"/>
  </w:num>
  <w:num w:numId="29" w16cid:durableId="1976719743">
    <w:abstractNumId w:val="13"/>
  </w:num>
  <w:num w:numId="30" w16cid:durableId="1915436535">
    <w:abstractNumId w:val="0"/>
  </w:num>
  <w:num w:numId="31" w16cid:durableId="1949971475">
    <w:abstractNumId w:val="31"/>
  </w:num>
  <w:num w:numId="32" w16cid:durableId="1441677450">
    <w:abstractNumId w:val="1"/>
  </w:num>
  <w:num w:numId="33" w16cid:durableId="1029799462">
    <w:abstractNumId w:val="2"/>
  </w:num>
  <w:num w:numId="34" w16cid:durableId="615677260">
    <w:abstractNumId w:val="19"/>
  </w:num>
  <w:num w:numId="35" w16cid:durableId="1783381320">
    <w:abstractNumId w:val="17"/>
  </w:num>
  <w:num w:numId="36" w16cid:durableId="505750377">
    <w:abstractNumId w:val="26"/>
  </w:num>
  <w:num w:numId="37" w16cid:durableId="123698887">
    <w:abstractNumId w:val="35"/>
  </w:num>
  <w:num w:numId="38" w16cid:durableId="260141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EF"/>
    <w:rsid w:val="000058FA"/>
    <w:rsid w:val="00011B4E"/>
    <w:rsid w:val="00014776"/>
    <w:rsid w:val="00024F43"/>
    <w:rsid w:val="0004183C"/>
    <w:rsid w:val="00057330"/>
    <w:rsid w:val="00061B33"/>
    <w:rsid w:val="0006397C"/>
    <w:rsid w:val="00074B9B"/>
    <w:rsid w:val="000866CF"/>
    <w:rsid w:val="00091D87"/>
    <w:rsid w:val="00092C85"/>
    <w:rsid w:val="0009649C"/>
    <w:rsid w:val="0009713E"/>
    <w:rsid w:val="000B139F"/>
    <w:rsid w:val="000B7E84"/>
    <w:rsid w:val="000E4BF0"/>
    <w:rsid w:val="000F0916"/>
    <w:rsid w:val="000F29EA"/>
    <w:rsid w:val="00104E24"/>
    <w:rsid w:val="001118E0"/>
    <w:rsid w:val="00111C69"/>
    <w:rsid w:val="00112517"/>
    <w:rsid w:val="001157B6"/>
    <w:rsid w:val="00115971"/>
    <w:rsid w:val="00124E4C"/>
    <w:rsid w:val="00125EB3"/>
    <w:rsid w:val="00126916"/>
    <w:rsid w:val="0012715E"/>
    <w:rsid w:val="001315E6"/>
    <w:rsid w:val="0013589D"/>
    <w:rsid w:val="00136A75"/>
    <w:rsid w:val="00136AF1"/>
    <w:rsid w:val="00146CA1"/>
    <w:rsid w:val="001474A4"/>
    <w:rsid w:val="001502B4"/>
    <w:rsid w:val="001505D1"/>
    <w:rsid w:val="00162649"/>
    <w:rsid w:val="0017381E"/>
    <w:rsid w:val="0018477E"/>
    <w:rsid w:val="00186987"/>
    <w:rsid w:val="00191969"/>
    <w:rsid w:val="001971F9"/>
    <w:rsid w:val="00197C31"/>
    <w:rsid w:val="001A008D"/>
    <w:rsid w:val="001A11AD"/>
    <w:rsid w:val="001A4D49"/>
    <w:rsid w:val="001B1A8B"/>
    <w:rsid w:val="001B5F44"/>
    <w:rsid w:val="001C10C0"/>
    <w:rsid w:val="001C302E"/>
    <w:rsid w:val="001C358D"/>
    <w:rsid w:val="001C4677"/>
    <w:rsid w:val="001D6067"/>
    <w:rsid w:val="001E326C"/>
    <w:rsid w:val="001F2D41"/>
    <w:rsid w:val="001F2EDC"/>
    <w:rsid w:val="001F2F26"/>
    <w:rsid w:val="001F57FE"/>
    <w:rsid w:val="001F6292"/>
    <w:rsid w:val="00201AB4"/>
    <w:rsid w:val="0020225A"/>
    <w:rsid w:val="002051F9"/>
    <w:rsid w:val="002072A4"/>
    <w:rsid w:val="002255EB"/>
    <w:rsid w:val="0023294A"/>
    <w:rsid w:val="00235A5B"/>
    <w:rsid w:val="0024241B"/>
    <w:rsid w:val="00243315"/>
    <w:rsid w:val="00243A83"/>
    <w:rsid w:val="00243BA1"/>
    <w:rsid w:val="00244C64"/>
    <w:rsid w:val="002548AE"/>
    <w:rsid w:val="002608FF"/>
    <w:rsid w:val="0026305A"/>
    <w:rsid w:val="002658C9"/>
    <w:rsid w:val="002715DB"/>
    <w:rsid w:val="00272594"/>
    <w:rsid w:val="00273331"/>
    <w:rsid w:val="002764B6"/>
    <w:rsid w:val="002813FB"/>
    <w:rsid w:val="00287A1A"/>
    <w:rsid w:val="0029382C"/>
    <w:rsid w:val="00296136"/>
    <w:rsid w:val="002971AE"/>
    <w:rsid w:val="00297A7C"/>
    <w:rsid w:val="002A3E22"/>
    <w:rsid w:val="002A6251"/>
    <w:rsid w:val="002B0E57"/>
    <w:rsid w:val="002B4CDA"/>
    <w:rsid w:val="002B7E75"/>
    <w:rsid w:val="002C24C8"/>
    <w:rsid w:val="002C445B"/>
    <w:rsid w:val="002C4E77"/>
    <w:rsid w:val="002D00DB"/>
    <w:rsid w:val="002D042B"/>
    <w:rsid w:val="002D2029"/>
    <w:rsid w:val="0030038D"/>
    <w:rsid w:val="003030AE"/>
    <w:rsid w:val="003032D3"/>
    <w:rsid w:val="00303740"/>
    <w:rsid w:val="00303E23"/>
    <w:rsid w:val="00306D7A"/>
    <w:rsid w:val="00313590"/>
    <w:rsid w:val="003174C4"/>
    <w:rsid w:val="00322E64"/>
    <w:rsid w:val="00326AD3"/>
    <w:rsid w:val="00342114"/>
    <w:rsid w:val="00344261"/>
    <w:rsid w:val="00356E1C"/>
    <w:rsid w:val="003579B7"/>
    <w:rsid w:val="003624E1"/>
    <w:rsid w:val="00364A7C"/>
    <w:rsid w:val="00370D4F"/>
    <w:rsid w:val="00371FD5"/>
    <w:rsid w:val="0037385C"/>
    <w:rsid w:val="00390543"/>
    <w:rsid w:val="00390FA7"/>
    <w:rsid w:val="0039758D"/>
    <w:rsid w:val="003A1B45"/>
    <w:rsid w:val="003A4DC1"/>
    <w:rsid w:val="003A55F5"/>
    <w:rsid w:val="003B782E"/>
    <w:rsid w:val="003C0D63"/>
    <w:rsid w:val="003D0C12"/>
    <w:rsid w:val="003D4D64"/>
    <w:rsid w:val="003D5A0D"/>
    <w:rsid w:val="003E4870"/>
    <w:rsid w:val="003F112B"/>
    <w:rsid w:val="003F7C0F"/>
    <w:rsid w:val="004039D0"/>
    <w:rsid w:val="0041497B"/>
    <w:rsid w:val="00421F9B"/>
    <w:rsid w:val="00426E7C"/>
    <w:rsid w:val="00437C21"/>
    <w:rsid w:val="0046545B"/>
    <w:rsid w:val="004746E0"/>
    <w:rsid w:val="004754FA"/>
    <w:rsid w:val="00482E53"/>
    <w:rsid w:val="004834FC"/>
    <w:rsid w:val="00490B4B"/>
    <w:rsid w:val="00491B07"/>
    <w:rsid w:val="00497B86"/>
    <w:rsid w:val="00497FDB"/>
    <w:rsid w:val="004B19E5"/>
    <w:rsid w:val="004B4A13"/>
    <w:rsid w:val="004C0D9F"/>
    <w:rsid w:val="004C4BD2"/>
    <w:rsid w:val="004C4D69"/>
    <w:rsid w:val="004D4EAC"/>
    <w:rsid w:val="004D77CA"/>
    <w:rsid w:val="004E043F"/>
    <w:rsid w:val="004E29A5"/>
    <w:rsid w:val="004E45D3"/>
    <w:rsid w:val="004F5CA7"/>
    <w:rsid w:val="005032DA"/>
    <w:rsid w:val="00515AF4"/>
    <w:rsid w:val="00515CB3"/>
    <w:rsid w:val="005264AF"/>
    <w:rsid w:val="00533321"/>
    <w:rsid w:val="00535BFF"/>
    <w:rsid w:val="00537599"/>
    <w:rsid w:val="00540770"/>
    <w:rsid w:val="00542C3C"/>
    <w:rsid w:val="005458AC"/>
    <w:rsid w:val="00546791"/>
    <w:rsid w:val="00551348"/>
    <w:rsid w:val="00551CC2"/>
    <w:rsid w:val="00560A36"/>
    <w:rsid w:val="0057254A"/>
    <w:rsid w:val="00573410"/>
    <w:rsid w:val="00581DBA"/>
    <w:rsid w:val="0059224D"/>
    <w:rsid w:val="00593734"/>
    <w:rsid w:val="005A5B86"/>
    <w:rsid w:val="005B10EC"/>
    <w:rsid w:val="005B1F19"/>
    <w:rsid w:val="005B281D"/>
    <w:rsid w:val="005B50D6"/>
    <w:rsid w:val="005B5748"/>
    <w:rsid w:val="005B59D6"/>
    <w:rsid w:val="005B6A91"/>
    <w:rsid w:val="005C1451"/>
    <w:rsid w:val="005E372F"/>
    <w:rsid w:val="005F4483"/>
    <w:rsid w:val="005F6F27"/>
    <w:rsid w:val="00610E9A"/>
    <w:rsid w:val="00613250"/>
    <w:rsid w:val="006214A0"/>
    <w:rsid w:val="0062507B"/>
    <w:rsid w:val="006266AC"/>
    <w:rsid w:val="00627CCB"/>
    <w:rsid w:val="00630D18"/>
    <w:rsid w:val="00634DEA"/>
    <w:rsid w:val="006405BB"/>
    <w:rsid w:val="00640C9F"/>
    <w:rsid w:val="00642E5F"/>
    <w:rsid w:val="00643C14"/>
    <w:rsid w:val="00650B6F"/>
    <w:rsid w:val="0065453E"/>
    <w:rsid w:val="00657048"/>
    <w:rsid w:val="00666BE8"/>
    <w:rsid w:val="006703B6"/>
    <w:rsid w:val="00677D7C"/>
    <w:rsid w:val="00680D45"/>
    <w:rsid w:val="006832F9"/>
    <w:rsid w:val="006859F6"/>
    <w:rsid w:val="0069386B"/>
    <w:rsid w:val="00697329"/>
    <w:rsid w:val="006A6EDA"/>
    <w:rsid w:val="006A72FF"/>
    <w:rsid w:val="006B48CA"/>
    <w:rsid w:val="006B7B44"/>
    <w:rsid w:val="006B7EAC"/>
    <w:rsid w:val="006C2D81"/>
    <w:rsid w:val="006C708A"/>
    <w:rsid w:val="006C71A6"/>
    <w:rsid w:val="006D527B"/>
    <w:rsid w:val="006D6256"/>
    <w:rsid w:val="006F6C38"/>
    <w:rsid w:val="0070034A"/>
    <w:rsid w:val="0070237C"/>
    <w:rsid w:val="00710DD6"/>
    <w:rsid w:val="00711FAF"/>
    <w:rsid w:val="00712C56"/>
    <w:rsid w:val="00720A36"/>
    <w:rsid w:val="00723B5C"/>
    <w:rsid w:val="007320EC"/>
    <w:rsid w:val="00735177"/>
    <w:rsid w:val="00747D66"/>
    <w:rsid w:val="00755341"/>
    <w:rsid w:val="007635C3"/>
    <w:rsid w:val="00770089"/>
    <w:rsid w:val="0078249C"/>
    <w:rsid w:val="00782735"/>
    <w:rsid w:val="0078461E"/>
    <w:rsid w:val="00785282"/>
    <w:rsid w:val="00792C46"/>
    <w:rsid w:val="00794186"/>
    <w:rsid w:val="007A1022"/>
    <w:rsid w:val="007A176B"/>
    <w:rsid w:val="007B14BE"/>
    <w:rsid w:val="007C20B3"/>
    <w:rsid w:val="007C7347"/>
    <w:rsid w:val="007D0523"/>
    <w:rsid w:val="007D5683"/>
    <w:rsid w:val="007D75E9"/>
    <w:rsid w:val="007E25B6"/>
    <w:rsid w:val="007E7F79"/>
    <w:rsid w:val="007F00D1"/>
    <w:rsid w:val="007F0345"/>
    <w:rsid w:val="007F366A"/>
    <w:rsid w:val="007F3A8D"/>
    <w:rsid w:val="007F3BA3"/>
    <w:rsid w:val="007F5DEE"/>
    <w:rsid w:val="00803644"/>
    <w:rsid w:val="008054E0"/>
    <w:rsid w:val="00807D84"/>
    <w:rsid w:val="00811130"/>
    <w:rsid w:val="00812AE9"/>
    <w:rsid w:val="00813D23"/>
    <w:rsid w:val="00821D18"/>
    <w:rsid w:val="0082247B"/>
    <w:rsid w:val="00826881"/>
    <w:rsid w:val="008278D0"/>
    <w:rsid w:val="00827DDB"/>
    <w:rsid w:val="0083307E"/>
    <w:rsid w:val="00836C18"/>
    <w:rsid w:val="008372C4"/>
    <w:rsid w:val="0084198C"/>
    <w:rsid w:val="00845A5B"/>
    <w:rsid w:val="00847364"/>
    <w:rsid w:val="00850F08"/>
    <w:rsid w:val="00855438"/>
    <w:rsid w:val="008650CF"/>
    <w:rsid w:val="00881E25"/>
    <w:rsid w:val="008930D6"/>
    <w:rsid w:val="008A2101"/>
    <w:rsid w:val="008C232E"/>
    <w:rsid w:val="008D289C"/>
    <w:rsid w:val="008D7E07"/>
    <w:rsid w:val="008E0F37"/>
    <w:rsid w:val="008E4D3D"/>
    <w:rsid w:val="008E6ABA"/>
    <w:rsid w:val="008F053C"/>
    <w:rsid w:val="00901F95"/>
    <w:rsid w:val="009032BF"/>
    <w:rsid w:val="009042E8"/>
    <w:rsid w:val="00911A01"/>
    <w:rsid w:val="009318C2"/>
    <w:rsid w:val="0093374D"/>
    <w:rsid w:val="00934235"/>
    <w:rsid w:val="00934950"/>
    <w:rsid w:val="00937041"/>
    <w:rsid w:val="00937F31"/>
    <w:rsid w:val="00940FA5"/>
    <w:rsid w:val="0095414F"/>
    <w:rsid w:val="00966FCD"/>
    <w:rsid w:val="00973F0A"/>
    <w:rsid w:val="00975716"/>
    <w:rsid w:val="00976439"/>
    <w:rsid w:val="00982D23"/>
    <w:rsid w:val="009842B7"/>
    <w:rsid w:val="00985BDA"/>
    <w:rsid w:val="009A01D0"/>
    <w:rsid w:val="009A4108"/>
    <w:rsid w:val="009B41AB"/>
    <w:rsid w:val="009C0185"/>
    <w:rsid w:val="009C2F8D"/>
    <w:rsid w:val="009D581B"/>
    <w:rsid w:val="009E6DEB"/>
    <w:rsid w:val="009E779C"/>
    <w:rsid w:val="009F0DA5"/>
    <w:rsid w:val="009F4F6A"/>
    <w:rsid w:val="00A201D3"/>
    <w:rsid w:val="00A25F10"/>
    <w:rsid w:val="00A31BF3"/>
    <w:rsid w:val="00A321B3"/>
    <w:rsid w:val="00A334E0"/>
    <w:rsid w:val="00A351AC"/>
    <w:rsid w:val="00A35212"/>
    <w:rsid w:val="00A427F2"/>
    <w:rsid w:val="00A44299"/>
    <w:rsid w:val="00A549EE"/>
    <w:rsid w:val="00A56C33"/>
    <w:rsid w:val="00A6137C"/>
    <w:rsid w:val="00A627F5"/>
    <w:rsid w:val="00A734F9"/>
    <w:rsid w:val="00A82A75"/>
    <w:rsid w:val="00A87A1A"/>
    <w:rsid w:val="00A9720B"/>
    <w:rsid w:val="00AA0E24"/>
    <w:rsid w:val="00AA5A1A"/>
    <w:rsid w:val="00AA64EF"/>
    <w:rsid w:val="00AB6C7D"/>
    <w:rsid w:val="00AC03F0"/>
    <w:rsid w:val="00AC2936"/>
    <w:rsid w:val="00AD1B84"/>
    <w:rsid w:val="00AD58FC"/>
    <w:rsid w:val="00AD606B"/>
    <w:rsid w:val="00B02EE6"/>
    <w:rsid w:val="00B03C95"/>
    <w:rsid w:val="00B1390B"/>
    <w:rsid w:val="00B15619"/>
    <w:rsid w:val="00B2183F"/>
    <w:rsid w:val="00B225C8"/>
    <w:rsid w:val="00B43403"/>
    <w:rsid w:val="00B51E1F"/>
    <w:rsid w:val="00B52BF5"/>
    <w:rsid w:val="00B53A3A"/>
    <w:rsid w:val="00B615E9"/>
    <w:rsid w:val="00B63DD5"/>
    <w:rsid w:val="00B71F47"/>
    <w:rsid w:val="00B7237E"/>
    <w:rsid w:val="00B7449C"/>
    <w:rsid w:val="00B7661C"/>
    <w:rsid w:val="00B916C1"/>
    <w:rsid w:val="00B95827"/>
    <w:rsid w:val="00B9709A"/>
    <w:rsid w:val="00BA0E8D"/>
    <w:rsid w:val="00BA10EE"/>
    <w:rsid w:val="00BA1FFD"/>
    <w:rsid w:val="00BB2B34"/>
    <w:rsid w:val="00BB6343"/>
    <w:rsid w:val="00BC0AD8"/>
    <w:rsid w:val="00BC2419"/>
    <w:rsid w:val="00BC736F"/>
    <w:rsid w:val="00BC7857"/>
    <w:rsid w:val="00BD0F6D"/>
    <w:rsid w:val="00BD1EAC"/>
    <w:rsid w:val="00BE79B4"/>
    <w:rsid w:val="00BF23B6"/>
    <w:rsid w:val="00BF3279"/>
    <w:rsid w:val="00BF39FE"/>
    <w:rsid w:val="00C00A6B"/>
    <w:rsid w:val="00C075E2"/>
    <w:rsid w:val="00C14213"/>
    <w:rsid w:val="00C15016"/>
    <w:rsid w:val="00C15601"/>
    <w:rsid w:val="00C1618B"/>
    <w:rsid w:val="00C16392"/>
    <w:rsid w:val="00C166C8"/>
    <w:rsid w:val="00C2046A"/>
    <w:rsid w:val="00C31EEF"/>
    <w:rsid w:val="00C351AC"/>
    <w:rsid w:val="00C35D31"/>
    <w:rsid w:val="00C36BF5"/>
    <w:rsid w:val="00C4306D"/>
    <w:rsid w:val="00C4315F"/>
    <w:rsid w:val="00C518DA"/>
    <w:rsid w:val="00C56B14"/>
    <w:rsid w:val="00C57FE1"/>
    <w:rsid w:val="00C60FB2"/>
    <w:rsid w:val="00C64489"/>
    <w:rsid w:val="00C66C8F"/>
    <w:rsid w:val="00C71463"/>
    <w:rsid w:val="00C7465B"/>
    <w:rsid w:val="00C774E3"/>
    <w:rsid w:val="00C83653"/>
    <w:rsid w:val="00C9471F"/>
    <w:rsid w:val="00C97EA3"/>
    <w:rsid w:val="00CA0862"/>
    <w:rsid w:val="00CA3F84"/>
    <w:rsid w:val="00CB34F8"/>
    <w:rsid w:val="00CC10CD"/>
    <w:rsid w:val="00CD0BBB"/>
    <w:rsid w:val="00CD5F76"/>
    <w:rsid w:val="00CD63CC"/>
    <w:rsid w:val="00CD69E7"/>
    <w:rsid w:val="00CE3A54"/>
    <w:rsid w:val="00CF213C"/>
    <w:rsid w:val="00CF6C33"/>
    <w:rsid w:val="00D002EB"/>
    <w:rsid w:val="00D040C9"/>
    <w:rsid w:val="00D05ABA"/>
    <w:rsid w:val="00D05EBD"/>
    <w:rsid w:val="00D14031"/>
    <w:rsid w:val="00D208F2"/>
    <w:rsid w:val="00D457CB"/>
    <w:rsid w:val="00D54410"/>
    <w:rsid w:val="00D612B9"/>
    <w:rsid w:val="00D7048C"/>
    <w:rsid w:val="00D76A5F"/>
    <w:rsid w:val="00D775F3"/>
    <w:rsid w:val="00D92388"/>
    <w:rsid w:val="00D92C63"/>
    <w:rsid w:val="00D94318"/>
    <w:rsid w:val="00D960B9"/>
    <w:rsid w:val="00DA45BF"/>
    <w:rsid w:val="00DB0DF4"/>
    <w:rsid w:val="00DB3C6F"/>
    <w:rsid w:val="00DB4299"/>
    <w:rsid w:val="00DC0F11"/>
    <w:rsid w:val="00DC2514"/>
    <w:rsid w:val="00DC5CC9"/>
    <w:rsid w:val="00DD1E25"/>
    <w:rsid w:val="00DE1DAD"/>
    <w:rsid w:val="00DE37E2"/>
    <w:rsid w:val="00DE52F8"/>
    <w:rsid w:val="00DF3F1F"/>
    <w:rsid w:val="00DF5799"/>
    <w:rsid w:val="00DF5A17"/>
    <w:rsid w:val="00E0056E"/>
    <w:rsid w:val="00E148FA"/>
    <w:rsid w:val="00E15B62"/>
    <w:rsid w:val="00E16E54"/>
    <w:rsid w:val="00E22542"/>
    <w:rsid w:val="00E336D3"/>
    <w:rsid w:val="00E5104F"/>
    <w:rsid w:val="00E5609A"/>
    <w:rsid w:val="00E613BE"/>
    <w:rsid w:val="00E67758"/>
    <w:rsid w:val="00E71CAD"/>
    <w:rsid w:val="00E72359"/>
    <w:rsid w:val="00E763B9"/>
    <w:rsid w:val="00E803B7"/>
    <w:rsid w:val="00E87684"/>
    <w:rsid w:val="00EA0686"/>
    <w:rsid w:val="00EA3207"/>
    <w:rsid w:val="00EA40C0"/>
    <w:rsid w:val="00EB78A8"/>
    <w:rsid w:val="00EC4FB3"/>
    <w:rsid w:val="00EC608F"/>
    <w:rsid w:val="00EE5A2B"/>
    <w:rsid w:val="00EE7FA6"/>
    <w:rsid w:val="00EF046D"/>
    <w:rsid w:val="00EF1A04"/>
    <w:rsid w:val="00EF4C15"/>
    <w:rsid w:val="00EF5B1C"/>
    <w:rsid w:val="00F00935"/>
    <w:rsid w:val="00F01211"/>
    <w:rsid w:val="00F1344A"/>
    <w:rsid w:val="00F21651"/>
    <w:rsid w:val="00F23D23"/>
    <w:rsid w:val="00F27C73"/>
    <w:rsid w:val="00F305EE"/>
    <w:rsid w:val="00F34E12"/>
    <w:rsid w:val="00F41E3D"/>
    <w:rsid w:val="00F450F1"/>
    <w:rsid w:val="00F734E7"/>
    <w:rsid w:val="00F7359E"/>
    <w:rsid w:val="00F74C0A"/>
    <w:rsid w:val="00F86EC7"/>
    <w:rsid w:val="00F9095E"/>
    <w:rsid w:val="00F915A8"/>
    <w:rsid w:val="00F965AD"/>
    <w:rsid w:val="00FA40A4"/>
    <w:rsid w:val="00FB3A82"/>
    <w:rsid w:val="00FC3A09"/>
    <w:rsid w:val="00FD1F27"/>
    <w:rsid w:val="00FE4215"/>
    <w:rsid w:val="00FE499B"/>
    <w:rsid w:val="00FF4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94A6"/>
  <w15:docId w15:val="{53BD255A-380E-4E70-A34A-15293C6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1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EEF"/>
  </w:style>
  <w:style w:type="paragraph" w:styleId="Stopka">
    <w:name w:val="footer"/>
    <w:basedOn w:val="Normalny"/>
    <w:link w:val="StopkaZnak"/>
    <w:uiPriority w:val="99"/>
    <w:unhideWhenUsed/>
    <w:rsid w:val="00C31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EEF"/>
  </w:style>
  <w:style w:type="paragraph" w:styleId="Tekstpodstawowy">
    <w:name w:val="Body Text"/>
    <w:aliases w:val="b"/>
    <w:basedOn w:val="Normalny"/>
    <w:link w:val="TekstpodstawowyZnak"/>
    <w:semiHidden/>
    <w:rsid w:val="00EF5B1C"/>
    <w:pPr>
      <w:spacing w:after="200" w:line="252" w:lineRule="auto"/>
      <w:jc w:val="both"/>
    </w:pPr>
    <w:rPr>
      <w:rFonts w:ascii="Cambria" w:eastAsia="Times New Roman" w:hAnsi="Cambria" w:cs="Times New Roman"/>
      <w:lang w:val="en-US" w:bidi="en-US"/>
    </w:rPr>
  </w:style>
  <w:style w:type="character" w:customStyle="1" w:styleId="TekstpodstawowyZnak">
    <w:name w:val="Tekst podstawowy Znak"/>
    <w:aliases w:val="b Znak"/>
    <w:basedOn w:val="Domylnaczcionkaakapitu"/>
    <w:link w:val="Tekstpodstawowy"/>
    <w:semiHidden/>
    <w:rsid w:val="00EF5B1C"/>
    <w:rPr>
      <w:rFonts w:ascii="Cambria" w:eastAsia="Times New Roman" w:hAnsi="Cambria" w:cs="Times New Roman"/>
      <w:lang w:val="en-US" w:bidi="en-US"/>
    </w:rPr>
  </w:style>
  <w:style w:type="paragraph" w:styleId="Tekstpodstawowywcity">
    <w:name w:val="Body Text Indent"/>
    <w:basedOn w:val="Normalny"/>
    <w:link w:val="TekstpodstawowywcityZnak"/>
    <w:uiPriority w:val="99"/>
    <w:semiHidden/>
    <w:unhideWhenUsed/>
    <w:rsid w:val="00C4315F"/>
    <w:pPr>
      <w:spacing w:after="120"/>
      <w:ind w:left="283"/>
    </w:pPr>
  </w:style>
  <w:style w:type="character" w:customStyle="1" w:styleId="TekstpodstawowywcityZnak">
    <w:name w:val="Tekst podstawowy wcięty Znak"/>
    <w:basedOn w:val="Domylnaczcionkaakapitu"/>
    <w:link w:val="Tekstpodstawowywcity"/>
    <w:uiPriority w:val="99"/>
    <w:semiHidden/>
    <w:rsid w:val="00C4315F"/>
  </w:style>
  <w:style w:type="paragraph" w:styleId="Zwykytekst">
    <w:name w:val="Plain Text"/>
    <w:basedOn w:val="Normalny"/>
    <w:link w:val="ZwykytekstZnak"/>
    <w:uiPriority w:val="99"/>
    <w:unhideWhenUsed/>
    <w:rsid w:val="007D56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7D5683"/>
    <w:rPr>
      <w:rFonts w:ascii="Calibri" w:hAnsi="Calibri"/>
      <w:szCs w:val="21"/>
    </w:rPr>
  </w:style>
  <w:style w:type="paragraph" w:styleId="Tekstdymka">
    <w:name w:val="Balloon Text"/>
    <w:basedOn w:val="Normalny"/>
    <w:link w:val="TekstdymkaZnak"/>
    <w:uiPriority w:val="99"/>
    <w:semiHidden/>
    <w:unhideWhenUsed/>
    <w:rsid w:val="00F23D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D23"/>
    <w:rPr>
      <w:rFonts w:ascii="Segoe UI" w:hAnsi="Segoe UI" w:cs="Segoe UI"/>
      <w:sz w:val="18"/>
      <w:szCs w:val="18"/>
    </w:rPr>
  </w:style>
  <w:style w:type="character" w:styleId="Odwoaniedokomentarza">
    <w:name w:val="annotation reference"/>
    <w:basedOn w:val="Domylnaczcionkaakapitu"/>
    <w:uiPriority w:val="99"/>
    <w:semiHidden/>
    <w:unhideWhenUsed/>
    <w:rsid w:val="00723B5C"/>
    <w:rPr>
      <w:sz w:val="16"/>
      <w:szCs w:val="16"/>
    </w:rPr>
  </w:style>
  <w:style w:type="paragraph" w:styleId="Tekstkomentarza">
    <w:name w:val="annotation text"/>
    <w:basedOn w:val="Normalny"/>
    <w:link w:val="TekstkomentarzaZnak"/>
    <w:uiPriority w:val="99"/>
    <w:semiHidden/>
    <w:unhideWhenUsed/>
    <w:rsid w:val="00723B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B5C"/>
    <w:rPr>
      <w:sz w:val="20"/>
      <w:szCs w:val="20"/>
    </w:rPr>
  </w:style>
  <w:style w:type="paragraph" w:styleId="Tematkomentarza">
    <w:name w:val="annotation subject"/>
    <w:basedOn w:val="Tekstkomentarza"/>
    <w:next w:val="Tekstkomentarza"/>
    <w:link w:val="TematkomentarzaZnak"/>
    <w:uiPriority w:val="99"/>
    <w:semiHidden/>
    <w:unhideWhenUsed/>
    <w:rsid w:val="00723B5C"/>
    <w:rPr>
      <w:b/>
      <w:bCs/>
    </w:rPr>
  </w:style>
  <w:style w:type="character" w:customStyle="1" w:styleId="TematkomentarzaZnak">
    <w:name w:val="Temat komentarza Znak"/>
    <w:basedOn w:val="TekstkomentarzaZnak"/>
    <w:link w:val="Tematkomentarza"/>
    <w:uiPriority w:val="99"/>
    <w:semiHidden/>
    <w:rsid w:val="00723B5C"/>
    <w:rPr>
      <w:b/>
      <w:bCs/>
      <w:sz w:val="20"/>
      <w:szCs w:val="20"/>
    </w:rPr>
  </w:style>
  <w:style w:type="paragraph" w:styleId="Akapitzlist">
    <w:name w:val="List Paragraph"/>
    <w:basedOn w:val="Normalny"/>
    <w:link w:val="AkapitzlistZnak"/>
    <w:uiPriority w:val="34"/>
    <w:qFormat/>
    <w:rsid w:val="006A6EDA"/>
    <w:pPr>
      <w:ind w:left="720"/>
      <w:contextualSpacing/>
    </w:pPr>
  </w:style>
  <w:style w:type="paragraph" w:styleId="Tekstprzypisudolnego">
    <w:name w:val="footnote text"/>
    <w:aliases w:val="Podrozdział,Footnote,Podrozdzia3"/>
    <w:basedOn w:val="Normalny"/>
    <w:link w:val="TekstprzypisudolnegoZnak"/>
    <w:semiHidden/>
    <w:rsid w:val="00F01211"/>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F01211"/>
    <w:rPr>
      <w:rFonts w:ascii="Times New Roman" w:eastAsia="Times New Roman" w:hAnsi="Times New Roman" w:cs="Times New Roman"/>
      <w:sz w:val="20"/>
      <w:szCs w:val="24"/>
      <w:lang w:eastAsia="pl-PL"/>
    </w:rPr>
  </w:style>
  <w:style w:type="character" w:styleId="Odwoanieprzypisudolnego">
    <w:name w:val="footnote reference"/>
    <w:semiHidden/>
    <w:rsid w:val="00F01211"/>
    <w:rPr>
      <w:vertAlign w:val="superscript"/>
    </w:rPr>
  </w:style>
  <w:style w:type="character" w:styleId="Tekstzastpczy">
    <w:name w:val="Placeholder Text"/>
    <w:basedOn w:val="Domylnaczcionkaakapitu"/>
    <w:uiPriority w:val="99"/>
    <w:semiHidden/>
    <w:rsid w:val="00F01211"/>
    <w:rPr>
      <w:color w:val="808080"/>
    </w:rPr>
  </w:style>
  <w:style w:type="table" w:styleId="Tabela-Siatka">
    <w:name w:val="Table Grid"/>
    <w:basedOn w:val="Standardowy"/>
    <w:uiPriority w:val="39"/>
    <w:rsid w:val="005937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C0D63"/>
    <w:rPr>
      <w:color w:val="0563C1" w:themeColor="hyperlink"/>
      <w:u w:val="single"/>
    </w:rPr>
  </w:style>
  <w:style w:type="character" w:styleId="Nierozpoznanawzmianka">
    <w:name w:val="Unresolved Mention"/>
    <w:basedOn w:val="Domylnaczcionkaakapitu"/>
    <w:uiPriority w:val="99"/>
    <w:semiHidden/>
    <w:unhideWhenUsed/>
    <w:rsid w:val="003C0D63"/>
    <w:rPr>
      <w:color w:val="808080"/>
      <w:shd w:val="clear" w:color="auto" w:fill="E6E6E6"/>
    </w:rPr>
  </w:style>
  <w:style w:type="paragraph" w:customStyle="1" w:styleId="Default">
    <w:name w:val="Default"/>
    <w:rsid w:val="007852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11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4998">
      <w:bodyDiv w:val="1"/>
      <w:marLeft w:val="0"/>
      <w:marRight w:val="0"/>
      <w:marTop w:val="0"/>
      <w:marBottom w:val="0"/>
      <w:divBdr>
        <w:top w:val="none" w:sz="0" w:space="0" w:color="auto"/>
        <w:left w:val="none" w:sz="0" w:space="0" w:color="auto"/>
        <w:bottom w:val="none" w:sz="0" w:space="0" w:color="auto"/>
        <w:right w:val="none" w:sz="0" w:space="0" w:color="auto"/>
      </w:divBdr>
    </w:div>
    <w:div w:id="21253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B17A5-1432-4433-A6E0-FAC6AE86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11</Pages>
  <Words>3437</Words>
  <Characters>20623</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Anna Just</cp:lastModifiedBy>
  <cp:revision>82</cp:revision>
  <cp:lastPrinted>2017-06-23T12:51:00Z</cp:lastPrinted>
  <dcterms:created xsi:type="dcterms:W3CDTF">2023-05-12T10:19:00Z</dcterms:created>
  <dcterms:modified xsi:type="dcterms:W3CDTF">2023-06-12T08:51:00Z</dcterms:modified>
</cp:coreProperties>
</file>